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E1" w:rsidRDefault="003E42E1">
      <w:pPr>
        <w:rPr>
          <w:rFonts w:ascii="Times New Roman" w:hAnsi="Times New Roman" w:cs="Times New Roman"/>
          <w:b/>
          <w:sz w:val="24"/>
          <w:lang w:val="en-TT"/>
        </w:rPr>
      </w:pPr>
      <w:bookmarkStart w:id="0" w:name="_GoBack"/>
      <w:bookmarkEnd w:id="0"/>
      <w:r>
        <w:rPr>
          <w:rFonts w:ascii="Times New Roman" w:hAnsi="Times New Roman" w:cs="Times New Roman"/>
          <w:b/>
          <w:sz w:val="24"/>
          <w:lang w:val="en-TT"/>
        </w:rPr>
        <w:t>Core-shell nanoparticles active in non-linear optics for the imagery and phototherapy of cancer</w:t>
      </w:r>
    </w:p>
    <w:p w:rsidR="00B25EF3" w:rsidRDefault="005B55E7">
      <w:pPr>
        <w:rPr>
          <w:rFonts w:ascii="Times New Roman" w:hAnsi="Times New Roman" w:cs="Times New Roman"/>
          <w:b/>
          <w:sz w:val="24"/>
          <w:lang w:val="en-TT"/>
        </w:rPr>
      </w:pPr>
      <w:r>
        <w:rPr>
          <w:rFonts w:ascii="Times New Roman" w:hAnsi="Times New Roman" w:cs="Times New Roman"/>
          <w:b/>
          <w:sz w:val="24"/>
          <w:lang w:val="en-TT"/>
        </w:rPr>
        <w:t>Abstract</w:t>
      </w:r>
    </w:p>
    <w:p w:rsidR="00683E62" w:rsidRDefault="005B55E7" w:rsidP="005B55E7">
      <w:pPr>
        <w:spacing w:line="240" w:lineRule="auto"/>
        <w:jc w:val="both"/>
        <w:rPr>
          <w:rFonts w:ascii="Times New Roman" w:hAnsi="Times New Roman" w:cs="Times New Roman"/>
          <w:sz w:val="24"/>
          <w:lang w:val="en-TT"/>
        </w:rPr>
      </w:pPr>
      <w:r>
        <w:rPr>
          <w:rFonts w:ascii="Times New Roman" w:hAnsi="Times New Roman" w:cs="Times New Roman"/>
          <w:sz w:val="24"/>
          <w:lang w:val="en-TT"/>
        </w:rPr>
        <w:t xml:space="preserve">This thesis details the synthesis of core-shell nanohybrids designed for cancer theranostics </w:t>
      </w:r>
      <w:r w:rsidR="00FA2251">
        <w:rPr>
          <w:rFonts w:ascii="Times New Roman" w:hAnsi="Times New Roman" w:cs="Times New Roman"/>
          <w:sz w:val="24"/>
          <w:lang w:val="en-TT"/>
        </w:rPr>
        <w:t>application</w:t>
      </w:r>
      <w:r>
        <w:rPr>
          <w:rFonts w:ascii="Times New Roman" w:hAnsi="Times New Roman" w:cs="Times New Roman"/>
          <w:sz w:val="24"/>
          <w:lang w:val="en-TT"/>
        </w:rPr>
        <w:t xml:space="preserve">. The </w:t>
      </w:r>
      <w:proofErr w:type="spellStart"/>
      <w:r>
        <w:rPr>
          <w:rFonts w:ascii="Times New Roman" w:hAnsi="Times New Roman" w:cs="Times New Roman"/>
          <w:sz w:val="24"/>
          <w:lang w:val="en-TT"/>
        </w:rPr>
        <w:t>nanohybrid</w:t>
      </w:r>
      <w:proofErr w:type="spellEnd"/>
      <w:r>
        <w:rPr>
          <w:rFonts w:ascii="Times New Roman" w:hAnsi="Times New Roman" w:cs="Times New Roman"/>
          <w:sz w:val="24"/>
          <w:lang w:val="en-TT"/>
        </w:rPr>
        <w:t xml:space="preserve"> core is comprised of </w:t>
      </w:r>
      <w:r w:rsidR="005A49F1">
        <w:rPr>
          <w:rFonts w:ascii="Times New Roman" w:hAnsi="Times New Roman" w:cs="Times New Roman"/>
          <w:sz w:val="24"/>
          <w:lang w:val="en-TT"/>
        </w:rPr>
        <w:t xml:space="preserve">a </w:t>
      </w:r>
      <w:r>
        <w:rPr>
          <w:rFonts w:ascii="Times New Roman" w:hAnsi="Times New Roman" w:cs="Times New Roman"/>
          <w:sz w:val="24"/>
          <w:lang w:val="en-TT"/>
        </w:rPr>
        <w:t>non-linear optically active nanopart</w:t>
      </w:r>
      <w:r w:rsidR="005A49F1">
        <w:rPr>
          <w:rFonts w:ascii="Times New Roman" w:hAnsi="Times New Roman" w:cs="Times New Roman"/>
          <w:sz w:val="24"/>
          <w:lang w:val="en-TT"/>
        </w:rPr>
        <w:t>icle</w:t>
      </w:r>
      <w:r>
        <w:rPr>
          <w:rFonts w:ascii="Times New Roman" w:hAnsi="Times New Roman" w:cs="Times New Roman"/>
          <w:sz w:val="24"/>
          <w:lang w:val="en-TT"/>
        </w:rPr>
        <w:t xml:space="preserve"> (LiNbO</w:t>
      </w:r>
      <w:r>
        <w:rPr>
          <w:rFonts w:ascii="Times New Roman" w:hAnsi="Times New Roman" w:cs="Times New Roman"/>
          <w:sz w:val="24"/>
          <w:vertAlign w:val="subscript"/>
          <w:lang w:val="en-TT"/>
        </w:rPr>
        <w:t>3</w:t>
      </w:r>
      <w:r>
        <w:rPr>
          <w:rFonts w:ascii="Times New Roman" w:hAnsi="Times New Roman" w:cs="Times New Roman"/>
          <w:sz w:val="24"/>
          <w:lang w:val="en-TT"/>
        </w:rPr>
        <w:t xml:space="preserve">) </w:t>
      </w:r>
      <w:r w:rsidR="00FA2251">
        <w:rPr>
          <w:rFonts w:ascii="Times New Roman" w:hAnsi="Times New Roman" w:cs="Times New Roman"/>
          <w:sz w:val="24"/>
          <w:lang w:val="en-TT"/>
        </w:rPr>
        <w:t>that is intended to provide multiphoton bio-imaging. A</w:t>
      </w:r>
      <w:r>
        <w:rPr>
          <w:rFonts w:ascii="Times New Roman" w:hAnsi="Times New Roman" w:cs="Times New Roman"/>
          <w:sz w:val="24"/>
          <w:lang w:val="en-TT"/>
        </w:rPr>
        <w:t xml:space="preserve"> gold shell is grown on the core</w:t>
      </w:r>
      <w:r w:rsidR="00FA2251">
        <w:rPr>
          <w:rFonts w:ascii="Times New Roman" w:hAnsi="Times New Roman" w:cs="Times New Roman"/>
          <w:sz w:val="24"/>
          <w:lang w:val="en-TT"/>
        </w:rPr>
        <w:t xml:space="preserve"> whose purpose is to provide localized heating by way of plasmonic photothermal therapy</w:t>
      </w:r>
      <w:r>
        <w:rPr>
          <w:rFonts w:ascii="Times New Roman" w:hAnsi="Times New Roman" w:cs="Times New Roman"/>
          <w:sz w:val="24"/>
          <w:lang w:val="en-TT"/>
        </w:rPr>
        <w:t xml:space="preserve">. </w:t>
      </w:r>
      <w:r w:rsidR="00FA2251">
        <w:rPr>
          <w:rFonts w:ascii="Times New Roman" w:hAnsi="Times New Roman" w:cs="Times New Roman"/>
          <w:sz w:val="24"/>
          <w:lang w:val="en-TT"/>
        </w:rPr>
        <w:t>This</w:t>
      </w:r>
      <w:r>
        <w:rPr>
          <w:rFonts w:ascii="Times New Roman" w:hAnsi="Times New Roman" w:cs="Times New Roman"/>
          <w:sz w:val="24"/>
          <w:lang w:val="en-TT"/>
        </w:rPr>
        <w:t xml:space="preserve"> work </w:t>
      </w:r>
      <w:r w:rsidR="008966EE">
        <w:rPr>
          <w:rFonts w:ascii="Times New Roman" w:hAnsi="Times New Roman" w:cs="Times New Roman"/>
          <w:sz w:val="24"/>
          <w:lang w:val="en-TT"/>
        </w:rPr>
        <w:t>is</w:t>
      </w:r>
      <w:r>
        <w:rPr>
          <w:rFonts w:ascii="Times New Roman" w:hAnsi="Times New Roman" w:cs="Times New Roman"/>
          <w:sz w:val="24"/>
          <w:lang w:val="en-TT"/>
        </w:rPr>
        <w:t xml:space="preserve"> focused</w:t>
      </w:r>
      <w:r w:rsidR="005A49F1">
        <w:rPr>
          <w:rFonts w:ascii="Times New Roman" w:hAnsi="Times New Roman" w:cs="Times New Roman"/>
          <w:sz w:val="24"/>
          <w:lang w:val="en-TT"/>
        </w:rPr>
        <w:t xml:space="preserve"> on the growth of the gold shell using seeded-growth methods </w:t>
      </w:r>
      <w:r w:rsidR="004C1CE4">
        <w:rPr>
          <w:rFonts w:ascii="Times New Roman" w:hAnsi="Times New Roman" w:cs="Times New Roman"/>
          <w:sz w:val="24"/>
          <w:lang w:val="en-TT"/>
        </w:rPr>
        <w:t>to provide a template for</w:t>
      </w:r>
      <w:r w:rsidR="008966EE">
        <w:rPr>
          <w:rFonts w:ascii="Times New Roman" w:hAnsi="Times New Roman" w:cs="Times New Roman"/>
          <w:sz w:val="24"/>
          <w:lang w:val="en-TT"/>
        </w:rPr>
        <w:t xml:space="preserve"> shell growth for</w:t>
      </w:r>
      <w:r w:rsidR="004C1CE4">
        <w:rPr>
          <w:rFonts w:ascii="Times New Roman" w:hAnsi="Times New Roman" w:cs="Times New Roman"/>
          <w:sz w:val="24"/>
          <w:lang w:val="en-TT"/>
        </w:rPr>
        <w:t xml:space="preserve"> the subsequent gold atoms produced by the</w:t>
      </w:r>
      <w:r w:rsidR="005A49F1">
        <w:rPr>
          <w:rFonts w:ascii="Times New Roman" w:hAnsi="Times New Roman" w:cs="Times New Roman"/>
          <w:sz w:val="24"/>
          <w:lang w:val="en-TT"/>
        </w:rPr>
        <w:t xml:space="preserve"> reduction of gold salt. Included in this work is the </w:t>
      </w:r>
      <w:r w:rsidR="004C1CE4">
        <w:rPr>
          <w:rFonts w:ascii="Times New Roman" w:hAnsi="Times New Roman" w:cs="Times New Roman"/>
          <w:sz w:val="24"/>
          <w:lang w:val="en-TT"/>
        </w:rPr>
        <w:t xml:space="preserve">evaluation of the </w:t>
      </w:r>
      <w:r w:rsidR="005A49F1">
        <w:rPr>
          <w:rFonts w:ascii="Times New Roman" w:hAnsi="Times New Roman" w:cs="Times New Roman"/>
          <w:sz w:val="24"/>
          <w:lang w:val="en-TT"/>
        </w:rPr>
        <w:t>surface preparation of the core nanoparticles with silanes and polyelectrolytes</w:t>
      </w:r>
      <w:r w:rsidR="008966EE">
        <w:rPr>
          <w:rFonts w:ascii="Times New Roman" w:hAnsi="Times New Roman" w:cs="Times New Roman"/>
          <w:sz w:val="24"/>
          <w:lang w:val="en-TT"/>
        </w:rPr>
        <w:t xml:space="preserve"> to permit gold seed attachment</w:t>
      </w:r>
      <w:r w:rsidR="004C1CE4">
        <w:rPr>
          <w:rFonts w:ascii="Times New Roman" w:hAnsi="Times New Roman" w:cs="Times New Roman"/>
          <w:sz w:val="24"/>
          <w:lang w:val="en-TT"/>
        </w:rPr>
        <w:t>. Then</w:t>
      </w:r>
      <w:r w:rsidR="005A49F1">
        <w:rPr>
          <w:rFonts w:ascii="Times New Roman" w:hAnsi="Times New Roman" w:cs="Times New Roman"/>
          <w:sz w:val="24"/>
          <w:lang w:val="en-TT"/>
        </w:rPr>
        <w:t xml:space="preserve"> the optimization of the gold shell growth experimental parameters pH, gold seed density on the core</w:t>
      </w:r>
      <w:r w:rsidR="004C1CE4">
        <w:rPr>
          <w:rFonts w:ascii="Times New Roman" w:hAnsi="Times New Roman" w:cs="Times New Roman"/>
          <w:sz w:val="24"/>
          <w:lang w:val="en-TT"/>
        </w:rPr>
        <w:t>,</w:t>
      </w:r>
      <w:r w:rsidR="005A49F1">
        <w:rPr>
          <w:rFonts w:ascii="Times New Roman" w:hAnsi="Times New Roman" w:cs="Times New Roman"/>
          <w:sz w:val="24"/>
          <w:lang w:val="en-TT"/>
        </w:rPr>
        <w:t xml:space="preserve"> and the concentration of the gold salt to be reduced</w:t>
      </w:r>
      <w:r w:rsidR="004C1CE4">
        <w:rPr>
          <w:rFonts w:ascii="Times New Roman" w:hAnsi="Times New Roman" w:cs="Times New Roman"/>
          <w:sz w:val="24"/>
          <w:lang w:val="en-TT"/>
        </w:rPr>
        <w:t xml:space="preserve"> is </w:t>
      </w:r>
      <w:r w:rsidR="008966EE">
        <w:rPr>
          <w:rFonts w:ascii="Times New Roman" w:hAnsi="Times New Roman" w:cs="Times New Roman"/>
          <w:sz w:val="24"/>
          <w:lang w:val="en-TT"/>
        </w:rPr>
        <w:t>discussed</w:t>
      </w:r>
      <w:r w:rsidR="005A49F1">
        <w:rPr>
          <w:rFonts w:ascii="Times New Roman" w:hAnsi="Times New Roman" w:cs="Times New Roman"/>
          <w:sz w:val="24"/>
          <w:lang w:val="en-TT"/>
        </w:rPr>
        <w:t xml:space="preserve">. </w:t>
      </w:r>
      <w:r w:rsidR="00FA2251">
        <w:rPr>
          <w:rFonts w:ascii="Times New Roman" w:hAnsi="Times New Roman" w:cs="Times New Roman"/>
          <w:sz w:val="24"/>
          <w:lang w:val="en-TT"/>
        </w:rPr>
        <w:t>The characterizations of the nanoparticles and nanohybrids in this work were performed by XRD, TEM</w:t>
      </w:r>
      <w:r w:rsidR="004C1CE4">
        <w:rPr>
          <w:rFonts w:ascii="Times New Roman" w:hAnsi="Times New Roman" w:cs="Times New Roman"/>
          <w:sz w:val="24"/>
          <w:lang w:val="en-TT"/>
        </w:rPr>
        <w:t>, UV-visible</w:t>
      </w:r>
      <w:r w:rsidR="00FA2251">
        <w:rPr>
          <w:rFonts w:ascii="Times New Roman" w:hAnsi="Times New Roman" w:cs="Times New Roman"/>
          <w:sz w:val="24"/>
          <w:lang w:val="en-TT"/>
        </w:rPr>
        <w:t xml:space="preserve"> and ICP-AES. </w:t>
      </w:r>
      <w:r w:rsidR="004C1CE4">
        <w:rPr>
          <w:rFonts w:ascii="Times New Roman" w:hAnsi="Times New Roman" w:cs="Times New Roman"/>
          <w:sz w:val="24"/>
          <w:lang w:val="en-TT"/>
        </w:rPr>
        <w:t>Additionally, the</w:t>
      </w:r>
      <w:r w:rsidR="00FA2251">
        <w:rPr>
          <w:rFonts w:ascii="Times New Roman" w:hAnsi="Times New Roman" w:cs="Times New Roman"/>
          <w:sz w:val="24"/>
          <w:lang w:val="en-TT"/>
        </w:rPr>
        <w:t xml:space="preserve"> surface chemistry of the nanoparticles w</w:t>
      </w:r>
      <w:r w:rsidR="00A01F6D">
        <w:rPr>
          <w:rFonts w:ascii="Times New Roman" w:hAnsi="Times New Roman" w:cs="Times New Roman"/>
          <w:sz w:val="24"/>
          <w:lang w:val="en-TT"/>
        </w:rPr>
        <w:t>as</w:t>
      </w:r>
      <w:r w:rsidR="00FA2251">
        <w:rPr>
          <w:rFonts w:ascii="Times New Roman" w:hAnsi="Times New Roman" w:cs="Times New Roman"/>
          <w:sz w:val="24"/>
          <w:lang w:val="en-TT"/>
        </w:rPr>
        <w:t xml:space="preserve"> evaluated by the techniques TOF-SIMS and XPS. </w:t>
      </w:r>
      <w:r w:rsidR="004C1CE4">
        <w:rPr>
          <w:rFonts w:ascii="Times New Roman" w:hAnsi="Times New Roman" w:cs="Times New Roman"/>
          <w:sz w:val="24"/>
          <w:lang w:val="en-TT"/>
        </w:rPr>
        <w:t>On the other hand, the</w:t>
      </w:r>
      <w:r w:rsidR="00FA2251">
        <w:rPr>
          <w:rFonts w:ascii="Times New Roman" w:hAnsi="Times New Roman" w:cs="Times New Roman"/>
          <w:sz w:val="24"/>
          <w:lang w:val="en-TT"/>
        </w:rPr>
        <w:t xml:space="preserve"> non-linear </w:t>
      </w:r>
      <w:r w:rsidR="004C1CE4">
        <w:rPr>
          <w:rFonts w:ascii="Times New Roman" w:hAnsi="Times New Roman" w:cs="Times New Roman"/>
          <w:sz w:val="24"/>
          <w:lang w:val="en-TT"/>
        </w:rPr>
        <w:t xml:space="preserve">optical </w:t>
      </w:r>
      <w:r w:rsidR="00FA2251">
        <w:rPr>
          <w:rFonts w:ascii="Times New Roman" w:hAnsi="Times New Roman" w:cs="Times New Roman"/>
          <w:sz w:val="24"/>
          <w:lang w:val="en-TT"/>
        </w:rPr>
        <w:t xml:space="preserve">properties of the nanohybrids were investigated by way of Hyper Rayleigh Scattering. </w:t>
      </w:r>
      <w:r w:rsidR="004C1CE4">
        <w:rPr>
          <w:rFonts w:ascii="Times New Roman" w:hAnsi="Times New Roman" w:cs="Times New Roman"/>
          <w:sz w:val="24"/>
          <w:lang w:val="en-TT"/>
        </w:rPr>
        <w:t xml:space="preserve">Lastly, the photothermal ability of the </w:t>
      </w:r>
      <w:proofErr w:type="spellStart"/>
      <w:r w:rsidR="004C1CE4">
        <w:rPr>
          <w:rFonts w:ascii="Times New Roman" w:hAnsi="Times New Roman" w:cs="Times New Roman"/>
          <w:sz w:val="24"/>
          <w:lang w:val="en-TT"/>
        </w:rPr>
        <w:t>nanohybrid</w:t>
      </w:r>
      <w:proofErr w:type="spellEnd"/>
      <w:r w:rsidR="004C1CE4">
        <w:rPr>
          <w:rFonts w:ascii="Times New Roman" w:hAnsi="Times New Roman" w:cs="Times New Roman"/>
          <w:sz w:val="24"/>
          <w:lang w:val="en-TT"/>
        </w:rPr>
        <w:t xml:space="preserve"> dispersion was determined using infra-red thermographic imaging.</w:t>
      </w:r>
    </w:p>
    <w:p w:rsidR="00393FE9" w:rsidRDefault="004C1CE4" w:rsidP="005B55E7">
      <w:pPr>
        <w:spacing w:line="240" w:lineRule="auto"/>
        <w:jc w:val="both"/>
        <w:rPr>
          <w:rFonts w:ascii="Times New Roman" w:hAnsi="Times New Roman" w:cs="Times New Roman"/>
          <w:sz w:val="24"/>
          <w:lang w:val="en-TT"/>
        </w:rPr>
      </w:pPr>
      <w:r>
        <w:rPr>
          <w:rFonts w:ascii="Times New Roman" w:hAnsi="Times New Roman" w:cs="Times New Roman"/>
          <w:sz w:val="24"/>
          <w:lang w:val="en-TT"/>
        </w:rPr>
        <w:t>Keywords: nanohybrids, non-linear optics, plasmonic, light-to-heat conversion</w:t>
      </w:r>
      <w:r w:rsidR="008966EE">
        <w:rPr>
          <w:rFonts w:ascii="Times New Roman" w:hAnsi="Times New Roman" w:cs="Times New Roman"/>
          <w:sz w:val="24"/>
          <w:lang w:val="en-TT"/>
        </w:rPr>
        <w:t>,</w:t>
      </w:r>
      <w:r w:rsidR="008966EE" w:rsidRPr="008966EE">
        <w:rPr>
          <w:rFonts w:ascii="Times New Roman" w:hAnsi="Times New Roman" w:cs="Times New Roman"/>
          <w:sz w:val="24"/>
          <w:lang w:val="en-TT"/>
        </w:rPr>
        <w:t xml:space="preserve"> </w:t>
      </w:r>
      <w:r w:rsidR="008966EE">
        <w:rPr>
          <w:rFonts w:ascii="Times New Roman" w:hAnsi="Times New Roman" w:cs="Times New Roman"/>
          <w:sz w:val="24"/>
          <w:lang w:val="en-TT"/>
        </w:rPr>
        <w:t>gold, lithium niobat</w:t>
      </w:r>
      <w:r w:rsidR="00683E62">
        <w:rPr>
          <w:rFonts w:ascii="Times New Roman" w:hAnsi="Times New Roman" w:cs="Times New Roman"/>
          <w:sz w:val="24"/>
          <w:lang w:val="en-TT"/>
        </w:rPr>
        <w:t>e</w:t>
      </w:r>
    </w:p>
    <w:p w:rsidR="00852304" w:rsidRPr="00393FE9" w:rsidRDefault="00852304" w:rsidP="005B55E7">
      <w:pPr>
        <w:spacing w:line="240" w:lineRule="auto"/>
        <w:jc w:val="both"/>
        <w:rPr>
          <w:rFonts w:ascii="Times New Roman" w:hAnsi="Times New Roman" w:cs="Times New Roman"/>
          <w:sz w:val="24"/>
        </w:rPr>
      </w:pPr>
      <w:r w:rsidRPr="00393FE9">
        <w:rPr>
          <w:rFonts w:ascii="Times New Roman" w:hAnsi="Times New Roman" w:cs="Times New Roman"/>
          <w:sz w:val="24"/>
        </w:rPr>
        <w:t>______________________________________________________________________________</w:t>
      </w:r>
    </w:p>
    <w:p w:rsidR="00A01F6D" w:rsidRPr="00683E62" w:rsidRDefault="003E42E1" w:rsidP="005B55E7">
      <w:pPr>
        <w:spacing w:line="240" w:lineRule="auto"/>
        <w:jc w:val="both"/>
        <w:rPr>
          <w:rFonts w:ascii="Times New Roman" w:hAnsi="Times New Roman" w:cs="Times New Roman"/>
          <w:b/>
          <w:sz w:val="24"/>
          <w:lang w:val="fr-FR"/>
        </w:rPr>
      </w:pPr>
      <w:r w:rsidRPr="00683E62">
        <w:rPr>
          <w:rFonts w:ascii="Times New Roman" w:hAnsi="Times New Roman" w:cs="Times New Roman"/>
          <w:b/>
          <w:sz w:val="24"/>
          <w:lang w:val="fr-FR"/>
        </w:rPr>
        <w:t>Nanoparticules cœur-coquille actives en optique non linéaire pour l’imagerie et la photothérapie du cancer</w:t>
      </w:r>
    </w:p>
    <w:p w:rsidR="00A01F6D" w:rsidRPr="00946C96" w:rsidRDefault="00A01F6D" w:rsidP="005B55E7">
      <w:pPr>
        <w:spacing w:line="240" w:lineRule="auto"/>
        <w:jc w:val="both"/>
        <w:rPr>
          <w:rFonts w:ascii="Times New Roman" w:hAnsi="Times New Roman" w:cs="Times New Roman"/>
          <w:b/>
          <w:sz w:val="24"/>
          <w:lang w:val="fr-FR"/>
        </w:rPr>
      </w:pPr>
      <w:r w:rsidRPr="00946C96">
        <w:rPr>
          <w:rFonts w:ascii="Times New Roman" w:hAnsi="Times New Roman" w:cs="Times New Roman"/>
          <w:b/>
          <w:sz w:val="24"/>
          <w:lang w:val="fr-FR"/>
        </w:rPr>
        <w:t>Résumé</w:t>
      </w:r>
    </w:p>
    <w:p w:rsidR="000B1B79" w:rsidRDefault="00A01F6D" w:rsidP="005B55E7">
      <w:pPr>
        <w:spacing w:line="240" w:lineRule="auto"/>
        <w:jc w:val="both"/>
        <w:rPr>
          <w:rFonts w:ascii="Times New Roman" w:hAnsi="Times New Roman" w:cs="Times New Roman"/>
          <w:sz w:val="24"/>
          <w:lang w:val="fr-FR"/>
        </w:rPr>
      </w:pPr>
      <w:r>
        <w:rPr>
          <w:rFonts w:ascii="Times New Roman" w:hAnsi="Times New Roman" w:cs="Times New Roman"/>
          <w:sz w:val="24"/>
          <w:lang w:val="fr-FR"/>
        </w:rPr>
        <w:t>Cette thèse concerne</w:t>
      </w:r>
      <w:r w:rsidRPr="00946C96">
        <w:rPr>
          <w:rFonts w:ascii="Times New Roman" w:hAnsi="Times New Roman" w:cs="Times New Roman"/>
          <w:sz w:val="24"/>
          <w:lang w:val="fr-FR"/>
        </w:rPr>
        <w:t xml:space="preserve"> la synthèse de </w:t>
      </w:r>
      <w:proofErr w:type="spellStart"/>
      <w:r w:rsidRPr="00946C96">
        <w:rPr>
          <w:rFonts w:ascii="Times New Roman" w:hAnsi="Times New Roman" w:cs="Times New Roman"/>
          <w:sz w:val="24"/>
          <w:lang w:val="fr-FR"/>
        </w:rPr>
        <w:t>nanohybrides</w:t>
      </w:r>
      <w:proofErr w:type="spellEnd"/>
      <w:r w:rsidRPr="00946C96">
        <w:rPr>
          <w:rFonts w:ascii="Times New Roman" w:hAnsi="Times New Roman" w:cs="Times New Roman"/>
          <w:sz w:val="24"/>
          <w:lang w:val="fr-FR"/>
        </w:rPr>
        <w:t xml:space="preserve"> </w:t>
      </w:r>
      <w:r>
        <w:rPr>
          <w:rFonts w:ascii="Times New Roman" w:hAnsi="Times New Roman" w:cs="Times New Roman"/>
          <w:sz w:val="24"/>
          <w:lang w:val="fr-FR"/>
        </w:rPr>
        <w:t xml:space="preserve">à structure cœur-coquille en vue d’applications </w:t>
      </w:r>
      <w:proofErr w:type="spellStart"/>
      <w:r>
        <w:rPr>
          <w:rFonts w:ascii="Times New Roman" w:hAnsi="Times New Roman" w:cs="Times New Roman"/>
          <w:sz w:val="24"/>
          <w:lang w:val="fr-FR"/>
        </w:rPr>
        <w:t>théranostiques</w:t>
      </w:r>
      <w:proofErr w:type="spellEnd"/>
      <w:r>
        <w:rPr>
          <w:rFonts w:ascii="Times New Roman" w:hAnsi="Times New Roman" w:cs="Times New Roman"/>
          <w:sz w:val="24"/>
          <w:lang w:val="fr-FR"/>
        </w:rPr>
        <w:t xml:space="preserve"> du cancer. Le cœur du </w:t>
      </w:r>
      <w:proofErr w:type="spellStart"/>
      <w:r>
        <w:rPr>
          <w:rFonts w:ascii="Times New Roman" w:hAnsi="Times New Roman" w:cs="Times New Roman"/>
          <w:sz w:val="24"/>
          <w:lang w:val="fr-FR"/>
        </w:rPr>
        <w:t>nanohybride</w:t>
      </w:r>
      <w:proofErr w:type="spellEnd"/>
      <w:r>
        <w:rPr>
          <w:rFonts w:ascii="Times New Roman" w:hAnsi="Times New Roman" w:cs="Times New Roman"/>
          <w:sz w:val="24"/>
          <w:lang w:val="fr-FR"/>
        </w:rPr>
        <w:t xml:space="preserve"> est composé d’une nanoparticule active en optique non linéaire (LiNbO</w:t>
      </w:r>
      <w:r w:rsidRPr="00946C96">
        <w:rPr>
          <w:rFonts w:ascii="Times New Roman" w:hAnsi="Times New Roman" w:cs="Times New Roman"/>
          <w:sz w:val="24"/>
          <w:vertAlign w:val="subscript"/>
          <w:lang w:val="fr-FR"/>
        </w:rPr>
        <w:t>3</w:t>
      </w:r>
      <w:r>
        <w:rPr>
          <w:rFonts w:ascii="Times New Roman" w:hAnsi="Times New Roman" w:cs="Times New Roman"/>
          <w:sz w:val="24"/>
          <w:lang w:val="fr-FR"/>
        </w:rPr>
        <w:t xml:space="preserve">) pour l’imagerie biomédicale </w:t>
      </w:r>
      <w:proofErr w:type="spellStart"/>
      <w:r>
        <w:rPr>
          <w:rFonts w:ascii="Times New Roman" w:hAnsi="Times New Roman" w:cs="Times New Roman"/>
          <w:sz w:val="24"/>
          <w:lang w:val="fr-FR"/>
        </w:rPr>
        <w:t>multiphotonique</w:t>
      </w:r>
      <w:proofErr w:type="spellEnd"/>
      <w:r>
        <w:rPr>
          <w:rFonts w:ascii="Times New Roman" w:hAnsi="Times New Roman" w:cs="Times New Roman"/>
          <w:sz w:val="24"/>
          <w:lang w:val="fr-FR"/>
        </w:rPr>
        <w:t xml:space="preserve">. La croissance d’une coquille d’or sur le cœur permet de produire un chauffage localisé par thérapie </w:t>
      </w:r>
      <w:proofErr w:type="spellStart"/>
      <w:r>
        <w:rPr>
          <w:rFonts w:ascii="Times New Roman" w:hAnsi="Times New Roman" w:cs="Times New Roman"/>
          <w:sz w:val="24"/>
          <w:lang w:val="fr-FR"/>
        </w:rPr>
        <w:t>plasmonique</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photothermique</w:t>
      </w:r>
      <w:proofErr w:type="spellEnd"/>
      <w:r>
        <w:rPr>
          <w:rFonts w:ascii="Times New Roman" w:hAnsi="Times New Roman" w:cs="Times New Roman"/>
          <w:sz w:val="24"/>
          <w:lang w:val="fr-FR"/>
        </w:rPr>
        <w:t xml:space="preserve">. Ce travail est focalisé sur la croissance de la coquille d’or en utilisant des méthodes par ensemencement de germes permettant de construire un support pour l’ajout d’atomes d’or obtenus par la réduction de sels d’or. La préparation de la surface du cœur par des silanes et des </w:t>
      </w:r>
      <w:proofErr w:type="spellStart"/>
      <w:r>
        <w:rPr>
          <w:rFonts w:ascii="Times New Roman" w:hAnsi="Times New Roman" w:cs="Times New Roman"/>
          <w:sz w:val="24"/>
          <w:lang w:val="fr-FR"/>
        </w:rPr>
        <w:t>polyélectrolytes</w:t>
      </w:r>
      <w:proofErr w:type="spellEnd"/>
      <w:r>
        <w:rPr>
          <w:rFonts w:ascii="Times New Roman" w:hAnsi="Times New Roman" w:cs="Times New Roman"/>
          <w:sz w:val="24"/>
          <w:lang w:val="fr-FR"/>
        </w:rPr>
        <w:t xml:space="preserve"> pour réaliser l’accrochage des germes d’or est évaluée. Ensuite, la croissance de la coquille d’or est optimisée en faisant varier les paramètres suivants : pH, densité de germes d’or sur le cœur et concentration de sels d’or à réduire. La caractérisation des nanoparticules et </w:t>
      </w:r>
      <w:proofErr w:type="spellStart"/>
      <w:r>
        <w:rPr>
          <w:rFonts w:ascii="Times New Roman" w:hAnsi="Times New Roman" w:cs="Times New Roman"/>
          <w:sz w:val="24"/>
          <w:lang w:val="fr-FR"/>
        </w:rPr>
        <w:t>nanohybrides</w:t>
      </w:r>
      <w:proofErr w:type="spellEnd"/>
      <w:r>
        <w:rPr>
          <w:rFonts w:ascii="Times New Roman" w:hAnsi="Times New Roman" w:cs="Times New Roman"/>
          <w:sz w:val="24"/>
          <w:lang w:val="fr-FR"/>
        </w:rPr>
        <w:t xml:space="preserve"> est réalisée par XRD, TEM, spectroscopie UV-Visible et ICP-AES. De plus, la chimie de surface des nanoparticules est évaluée par TOF-SIMS et XPS. Les propriétés optiques non linéaires des </w:t>
      </w:r>
      <w:proofErr w:type="spellStart"/>
      <w:r>
        <w:rPr>
          <w:rFonts w:ascii="Times New Roman" w:hAnsi="Times New Roman" w:cs="Times New Roman"/>
          <w:sz w:val="24"/>
          <w:lang w:val="fr-FR"/>
        </w:rPr>
        <w:t>nanohybrides</w:t>
      </w:r>
      <w:proofErr w:type="spellEnd"/>
      <w:r>
        <w:rPr>
          <w:rFonts w:ascii="Times New Roman" w:hAnsi="Times New Roman" w:cs="Times New Roman"/>
          <w:sz w:val="24"/>
          <w:lang w:val="fr-FR"/>
        </w:rPr>
        <w:t xml:space="preserve"> sont</w:t>
      </w:r>
      <w:r w:rsidR="000B1B79">
        <w:rPr>
          <w:rFonts w:ascii="Times New Roman" w:hAnsi="Times New Roman" w:cs="Times New Roman"/>
          <w:sz w:val="24"/>
          <w:lang w:val="fr-FR"/>
        </w:rPr>
        <w:t xml:space="preserve"> caractérisées par Diffusion Hyper Rayleigh. Enfin, l’efficacité </w:t>
      </w:r>
      <w:proofErr w:type="spellStart"/>
      <w:r w:rsidR="000B1B79">
        <w:rPr>
          <w:rFonts w:ascii="Times New Roman" w:hAnsi="Times New Roman" w:cs="Times New Roman"/>
          <w:sz w:val="24"/>
          <w:lang w:val="fr-FR"/>
        </w:rPr>
        <w:t>photothermique</w:t>
      </w:r>
      <w:proofErr w:type="spellEnd"/>
      <w:r w:rsidR="000B1B79">
        <w:rPr>
          <w:rFonts w:ascii="Times New Roman" w:hAnsi="Times New Roman" w:cs="Times New Roman"/>
          <w:sz w:val="24"/>
          <w:lang w:val="fr-FR"/>
        </w:rPr>
        <w:t xml:space="preserve"> de la dispersion de </w:t>
      </w:r>
      <w:proofErr w:type="spellStart"/>
      <w:r w:rsidR="000B1B79">
        <w:rPr>
          <w:rFonts w:ascii="Times New Roman" w:hAnsi="Times New Roman" w:cs="Times New Roman"/>
          <w:sz w:val="24"/>
          <w:lang w:val="fr-FR"/>
        </w:rPr>
        <w:t>nanohybride</w:t>
      </w:r>
      <w:proofErr w:type="spellEnd"/>
      <w:r w:rsidR="000B1B79">
        <w:rPr>
          <w:rFonts w:ascii="Times New Roman" w:hAnsi="Times New Roman" w:cs="Times New Roman"/>
          <w:sz w:val="24"/>
          <w:lang w:val="fr-FR"/>
        </w:rPr>
        <w:t xml:space="preserve"> est déterminée par imagerie thermique infrarouge.</w:t>
      </w:r>
    </w:p>
    <w:p w:rsidR="000B1B79" w:rsidRPr="00393FE9" w:rsidRDefault="000B1B79" w:rsidP="005B55E7">
      <w:pPr>
        <w:spacing w:line="240" w:lineRule="auto"/>
        <w:jc w:val="both"/>
        <w:rPr>
          <w:rFonts w:ascii="Times New Roman" w:hAnsi="Times New Roman" w:cs="Times New Roman"/>
          <w:sz w:val="24"/>
          <w:lang w:val="fr-FR"/>
        </w:rPr>
      </w:pPr>
      <w:r>
        <w:rPr>
          <w:rFonts w:ascii="Times New Roman" w:hAnsi="Times New Roman" w:cs="Times New Roman"/>
          <w:sz w:val="24"/>
          <w:lang w:val="fr-FR"/>
        </w:rPr>
        <w:t xml:space="preserve">Mots-clés : </w:t>
      </w:r>
      <w:proofErr w:type="spellStart"/>
      <w:r>
        <w:rPr>
          <w:rFonts w:ascii="Times New Roman" w:hAnsi="Times New Roman" w:cs="Times New Roman"/>
          <w:sz w:val="24"/>
          <w:lang w:val="fr-FR"/>
        </w:rPr>
        <w:t>nanohybrides</w:t>
      </w:r>
      <w:proofErr w:type="spellEnd"/>
      <w:r>
        <w:rPr>
          <w:rFonts w:ascii="Times New Roman" w:hAnsi="Times New Roman" w:cs="Times New Roman"/>
          <w:sz w:val="24"/>
          <w:lang w:val="fr-FR"/>
        </w:rPr>
        <w:t xml:space="preserve">, optique non linéaire, </w:t>
      </w:r>
      <w:proofErr w:type="spellStart"/>
      <w:r>
        <w:rPr>
          <w:rFonts w:ascii="Times New Roman" w:hAnsi="Times New Roman" w:cs="Times New Roman"/>
          <w:sz w:val="24"/>
          <w:lang w:val="fr-FR"/>
        </w:rPr>
        <w:t>plasmonique</w:t>
      </w:r>
      <w:proofErr w:type="spellEnd"/>
      <w:r>
        <w:rPr>
          <w:rFonts w:ascii="Times New Roman" w:hAnsi="Times New Roman" w:cs="Times New Roman"/>
          <w:sz w:val="24"/>
          <w:lang w:val="fr-FR"/>
        </w:rPr>
        <w:t>, conversion lumière-chaleur, or, niobate de lithium.</w:t>
      </w:r>
    </w:p>
    <w:sectPr w:rsidR="000B1B79" w:rsidRPr="00393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E7"/>
    <w:rsid w:val="000B1B79"/>
    <w:rsid w:val="00101AEC"/>
    <w:rsid w:val="00245B00"/>
    <w:rsid w:val="00305DCF"/>
    <w:rsid w:val="00393FE9"/>
    <w:rsid w:val="003E42E1"/>
    <w:rsid w:val="004C1CE4"/>
    <w:rsid w:val="005A49F1"/>
    <w:rsid w:val="005B55E7"/>
    <w:rsid w:val="00683E62"/>
    <w:rsid w:val="00852304"/>
    <w:rsid w:val="008966EE"/>
    <w:rsid w:val="00946C96"/>
    <w:rsid w:val="00A01F6D"/>
    <w:rsid w:val="00BD342D"/>
    <w:rsid w:val="00F07A95"/>
    <w:rsid w:val="00F13000"/>
    <w:rsid w:val="00FA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C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C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C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Françoise</cp:lastModifiedBy>
  <cp:revision>2</cp:revision>
  <dcterms:created xsi:type="dcterms:W3CDTF">2021-01-28T08:39:00Z</dcterms:created>
  <dcterms:modified xsi:type="dcterms:W3CDTF">2021-01-28T08:39:00Z</dcterms:modified>
</cp:coreProperties>
</file>