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0DCEE" w14:textId="4766C677" w:rsidR="00E82DA6" w:rsidRPr="003601ED" w:rsidRDefault="0011754C" w:rsidP="00E82DA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601ED">
        <w:rPr>
          <w:rFonts w:ascii="Times New Roman" w:hAnsi="Times New Roman"/>
          <w:b/>
          <w:sz w:val="24"/>
          <w:szCs w:val="24"/>
          <w:lang w:eastAsia="en-US"/>
        </w:rPr>
        <w:t>T</w:t>
      </w:r>
      <w:r w:rsidR="00E82DA6" w:rsidRPr="003601ED">
        <w:rPr>
          <w:rFonts w:ascii="Times New Roman" w:hAnsi="Times New Roman"/>
          <w:b/>
          <w:sz w:val="24"/>
          <w:szCs w:val="24"/>
          <w:lang w:eastAsia="en-US"/>
        </w:rPr>
        <w:t>itre de la thèse</w:t>
      </w:r>
      <w:r w:rsidR="00E82DA6" w:rsidRPr="003601ED">
        <w:rPr>
          <w:rFonts w:ascii="Times New Roman" w:hAnsi="Times New Roman"/>
          <w:sz w:val="24"/>
          <w:szCs w:val="24"/>
          <w:lang w:eastAsia="en-US"/>
        </w:rPr>
        <w:t xml:space="preserve"> : </w:t>
      </w:r>
      <w:r w:rsidR="00C977D9" w:rsidRPr="003601ED">
        <w:rPr>
          <w:rFonts w:ascii="Times New Roman" w:hAnsi="Times New Roman"/>
          <w:sz w:val="24"/>
          <w:szCs w:val="24"/>
          <w:lang w:eastAsia="en-US"/>
        </w:rPr>
        <w:t>Simulation d’écoulements diphasiques à faible nombre de Mach dans des domaines fermés : d’une correction par centrage de pression à un</w:t>
      </w:r>
      <w:r w:rsidR="004F3EA8" w:rsidRPr="003601ED">
        <w:rPr>
          <w:rFonts w:ascii="Times New Roman" w:hAnsi="Times New Roman"/>
          <w:sz w:val="24"/>
          <w:szCs w:val="24"/>
          <w:lang w:eastAsia="en-US"/>
        </w:rPr>
        <w:t>e méthode</w:t>
      </w:r>
      <w:r w:rsidR="00C977D9" w:rsidRPr="003601ED">
        <w:rPr>
          <w:rFonts w:ascii="Times New Roman" w:hAnsi="Times New Roman"/>
          <w:sz w:val="24"/>
          <w:szCs w:val="24"/>
          <w:lang w:eastAsia="en-US"/>
        </w:rPr>
        <w:t xml:space="preserve"> originale de type compressibilité artificielle</w:t>
      </w:r>
    </w:p>
    <w:p w14:paraId="60D842F7" w14:textId="5A55ADEF" w:rsidR="00E82DA6" w:rsidRPr="003601ED" w:rsidRDefault="00193195" w:rsidP="00D265F9">
      <w:pPr>
        <w:pStyle w:val="EdfParagraphe"/>
        <w:ind w:left="0"/>
        <w:rPr>
          <w:rFonts w:ascii="Times New Roman" w:hAnsi="Times New Roman"/>
          <w:b/>
          <w:sz w:val="24"/>
          <w:szCs w:val="24"/>
          <w:lang w:eastAsia="en-US"/>
        </w:rPr>
      </w:pPr>
      <w:r w:rsidRPr="003601ED">
        <w:rPr>
          <w:rFonts w:ascii="Times New Roman" w:hAnsi="Times New Roman"/>
          <w:b/>
          <w:sz w:val="24"/>
          <w:szCs w:val="24"/>
          <w:lang w:eastAsia="en-US"/>
        </w:rPr>
        <w:t xml:space="preserve">Mots-clés : </w:t>
      </w:r>
      <w:r w:rsidR="00C977D9" w:rsidRPr="003601ED">
        <w:rPr>
          <w:rFonts w:ascii="Times New Roman" w:hAnsi="Times New Roman"/>
          <w:sz w:val="24"/>
          <w:szCs w:val="24"/>
          <w:lang w:eastAsia="en-US"/>
        </w:rPr>
        <w:t>écoulements diphasiques, régime faible Mach, domaine fermé, expansion d’une bulle de vapeur, méthode DEM, méthode ALE, correction par centrage de pression, compressibilité artificielle</w:t>
      </w:r>
      <w:r w:rsidR="00DA313F" w:rsidRPr="003601E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701B503B" w14:textId="082463E1" w:rsidR="00AA5F98" w:rsidRPr="003601ED" w:rsidRDefault="00C977D9" w:rsidP="00AA5F98">
      <w:pPr>
        <w:pStyle w:val="EdfParagraphe"/>
        <w:ind w:left="0"/>
        <w:rPr>
          <w:rFonts w:ascii="Times New Roman" w:hAnsi="Times New Roman"/>
          <w:b/>
          <w:sz w:val="24"/>
          <w:szCs w:val="24"/>
          <w:lang w:eastAsia="en-US"/>
        </w:rPr>
      </w:pPr>
      <w:r w:rsidRPr="003601ED">
        <w:rPr>
          <w:rFonts w:ascii="Times New Roman" w:hAnsi="Times New Roman"/>
          <w:b/>
          <w:sz w:val="24"/>
          <w:szCs w:val="24"/>
          <w:lang w:eastAsia="en-US"/>
        </w:rPr>
        <w:t>R</w:t>
      </w:r>
      <w:r w:rsidR="00AA5F98" w:rsidRPr="003601ED">
        <w:rPr>
          <w:rFonts w:ascii="Times New Roman" w:hAnsi="Times New Roman"/>
          <w:b/>
          <w:sz w:val="24"/>
          <w:szCs w:val="24"/>
          <w:lang w:eastAsia="en-US"/>
        </w:rPr>
        <w:t>ésumé :</w:t>
      </w:r>
    </w:p>
    <w:p w14:paraId="75BD0B80" w14:textId="56DF70D4" w:rsidR="005E588C" w:rsidRDefault="003601ED" w:rsidP="006125B0">
      <w:pPr>
        <w:pStyle w:val="EdfParagraphe"/>
        <w:ind w:left="0"/>
        <w:rPr>
          <w:rFonts w:ascii="Times New Roman" w:hAnsi="Times New Roman"/>
          <w:sz w:val="24"/>
          <w:szCs w:val="24"/>
          <w:lang w:eastAsia="en-US"/>
        </w:rPr>
      </w:pPr>
      <w:r w:rsidRPr="003601ED">
        <w:rPr>
          <w:rFonts w:ascii="Times New Roman" w:hAnsi="Times New Roman"/>
          <w:sz w:val="24"/>
          <w:szCs w:val="24"/>
          <w:lang w:eastAsia="en-US"/>
        </w:rPr>
        <w:t xml:space="preserve">Des bulles haute-pression en expansion dans un liquide se rencontrent dans plusieurs </w:t>
      </w:r>
      <w:r>
        <w:rPr>
          <w:rFonts w:ascii="Times New Roman" w:hAnsi="Times New Roman"/>
          <w:sz w:val="24"/>
          <w:szCs w:val="24"/>
          <w:lang w:eastAsia="en-US"/>
        </w:rPr>
        <w:t xml:space="preserve">problèmes de sûreté étudiés dans l’industrie nucléaire : accidents de type Borax dans des réacteurs expérimentaux de type piscine, Accident Hypothétique de Perturbation du Cœur ou </w:t>
      </w:r>
      <w:proofErr w:type="spellStart"/>
      <w:r w:rsidRPr="003601ED">
        <w:rPr>
          <w:rFonts w:ascii="Times New Roman" w:hAnsi="Times New Roman"/>
          <w:sz w:val="24"/>
          <w:szCs w:val="24"/>
          <w:lang w:eastAsia="en-US"/>
        </w:rPr>
        <w:t>Hypothetical</w:t>
      </w:r>
      <w:proofErr w:type="spellEnd"/>
      <w:r w:rsidRPr="003601E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3601ED">
        <w:rPr>
          <w:rFonts w:ascii="Times New Roman" w:hAnsi="Times New Roman"/>
          <w:sz w:val="24"/>
          <w:szCs w:val="24"/>
          <w:lang w:eastAsia="en-US"/>
        </w:rPr>
        <w:t>Core</w:t>
      </w:r>
      <w:proofErr w:type="spellEnd"/>
      <w:r w:rsidRPr="003601ED">
        <w:rPr>
          <w:rFonts w:ascii="Times New Roman" w:hAnsi="Times New Roman"/>
          <w:sz w:val="24"/>
          <w:szCs w:val="24"/>
          <w:lang w:eastAsia="en-US"/>
        </w:rPr>
        <w:t xml:space="preserve"> Disruptive Accident (HCDA)</w:t>
      </w:r>
      <w:r>
        <w:rPr>
          <w:rFonts w:ascii="Times New Roman" w:hAnsi="Times New Roman"/>
          <w:sz w:val="24"/>
          <w:szCs w:val="24"/>
          <w:lang w:eastAsia="en-US"/>
        </w:rPr>
        <w:t xml:space="preserve"> dans un réacteur à neutrons rapides refroidi au sodium. Un accident de type Borax implique une bulle haute-pression créée par l’interaction de matériaux métalliques fondus</w:t>
      </w:r>
      <w:r w:rsidR="005E588C">
        <w:rPr>
          <w:rFonts w:ascii="Times New Roman" w:hAnsi="Times New Roman"/>
          <w:sz w:val="24"/>
          <w:szCs w:val="24"/>
          <w:lang w:eastAsia="en-US"/>
        </w:rPr>
        <w:t xml:space="preserve"> avec l’eau</w:t>
      </w:r>
      <w:r>
        <w:rPr>
          <w:rFonts w:ascii="Times New Roman" w:hAnsi="Times New Roman"/>
          <w:sz w:val="24"/>
          <w:szCs w:val="24"/>
          <w:lang w:eastAsia="en-US"/>
        </w:rPr>
        <w:t xml:space="preserve">. Pour un réacteur à neutrons rapides refroidi au sodium, le scénario d’un HCDA suppose que le cœur du réacteur a partiellement fondu et que le combustible fondu interagit </w:t>
      </w:r>
      <w:r w:rsidR="005E588C">
        <w:rPr>
          <w:rFonts w:ascii="Times New Roman" w:hAnsi="Times New Roman"/>
          <w:sz w:val="24"/>
          <w:szCs w:val="24"/>
          <w:lang w:eastAsia="en-US"/>
        </w:rPr>
        <w:t xml:space="preserve">chimiquement </w:t>
      </w:r>
      <w:r>
        <w:rPr>
          <w:rFonts w:ascii="Times New Roman" w:hAnsi="Times New Roman"/>
          <w:sz w:val="24"/>
          <w:szCs w:val="24"/>
          <w:lang w:eastAsia="en-US"/>
        </w:rPr>
        <w:t xml:space="preserve">avec le sodium liquide </w:t>
      </w:r>
      <w:r w:rsidR="005E588C">
        <w:rPr>
          <w:rFonts w:ascii="Times New Roman" w:hAnsi="Times New Roman"/>
          <w:sz w:val="24"/>
          <w:szCs w:val="24"/>
          <w:lang w:eastAsia="en-US"/>
        </w:rPr>
        <w:t>pour produire une large quantité de composants gazeux. L’expansion explosive de la bulle de gaz haute pression ainsi formée génère des charges significatives sur l’enceinte du réacteur.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5C052F33" w14:textId="2C9F48EA" w:rsidR="000F0DDF" w:rsidRPr="003601ED" w:rsidRDefault="000F0DDF" w:rsidP="006125B0">
      <w:pPr>
        <w:pStyle w:val="EdfParagraphe"/>
        <w:ind w:left="0"/>
        <w:rPr>
          <w:rFonts w:ascii="Times New Roman" w:hAnsi="Times New Roman"/>
          <w:sz w:val="24"/>
          <w:szCs w:val="24"/>
          <w:lang w:eastAsia="en-US"/>
        </w:rPr>
      </w:pPr>
      <w:r w:rsidRPr="003601ED">
        <w:rPr>
          <w:rFonts w:ascii="Times New Roman" w:hAnsi="Times New Roman"/>
          <w:sz w:val="24"/>
          <w:szCs w:val="24"/>
          <w:lang w:eastAsia="en-US"/>
        </w:rPr>
        <w:t xml:space="preserve">Une large gamme de nombre de Mach est observée dans un tel écoulement diphasique compressible, avec un régime bas-Mach dans le liquide mais un régime à Mach élevé dans l’autre phase. Le calcul d’écoulements à Mach élevé avec une méthode de type Godunov en formulation volumes finis centrée sur la cellule est désormais une tâche de routine. Cependant, lorsque l’on traite des écoulements bas-Mach, ces solveurs de type Godunov souffrent d’un problème de précision et d’efficacité pour lequel des remèdes ont été proposés dans la littérature. </w:t>
      </w:r>
    </w:p>
    <w:p w14:paraId="7CD40EED" w14:textId="77777777" w:rsidR="006D74D9" w:rsidRPr="003601ED" w:rsidRDefault="000F0DDF" w:rsidP="006125B0">
      <w:pPr>
        <w:pStyle w:val="EdfParagraphe"/>
        <w:ind w:left="0"/>
        <w:rPr>
          <w:rFonts w:ascii="Times New Roman" w:hAnsi="Times New Roman"/>
          <w:sz w:val="24"/>
          <w:szCs w:val="24"/>
          <w:lang w:eastAsia="en-US"/>
        </w:rPr>
      </w:pPr>
      <w:r w:rsidRPr="003601ED">
        <w:rPr>
          <w:rFonts w:ascii="Times New Roman" w:hAnsi="Times New Roman"/>
          <w:sz w:val="24"/>
          <w:szCs w:val="24"/>
          <w:lang w:eastAsia="en-US"/>
        </w:rPr>
        <w:t xml:space="preserve">Dans le but de </w:t>
      </w:r>
      <w:r w:rsidR="006D74D9" w:rsidRPr="003601ED">
        <w:rPr>
          <w:rFonts w:ascii="Times New Roman" w:hAnsi="Times New Roman"/>
          <w:sz w:val="24"/>
          <w:szCs w:val="24"/>
          <w:lang w:eastAsia="en-US"/>
        </w:rPr>
        <w:t xml:space="preserve">de comprendre le comportement bas-Mach pour des cas avec ou sans présence d’ondes acoustiques, l’analyse numérique des schémas est tout d’abord réalisée pour des écoulements monophasiques de liquide, décrits à l’aide d’une équation d’état de type gaz raides. La correction bas-Mach de </w:t>
      </w:r>
      <w:proofErr w:type="spellStart"/>
      <w:r w:rsidR="006125B0" w:rsidRPr="003601ED">
        <w:rPr>
          <w:rFonts w:ascii="Times New Roman" w:hAnsi="Times New Roman"/>
          <w:sz w:val="24"/>
          <w:szCs w:val="24"/>
          <w:lang w:eastAsia="en-US"/>
        </w:rPr>
        <w:t>Dellacherie</w:t>
      </w:r>
      <w:proofErr w:type="spellEnd"/>
      <w:r w:rsidR="006125B0" w:rsidRPr="003601E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125B0" w:rsidRPr="003601ED">
        <w:rPr>
          <w:rFonts w:ascii="Times New Roman" w:hAnsi="Times New Roman"/>
          <w:i/>
          <w:sz w:val="24"/>
          <w:szCs w:val="24"/>
          <w:lang w:eastAsia="en-US"/>
        </w:rPr>
        <w:t>et al.</w:t>
      </w:r>
      <w:r w:rsidR="006125B0" w:rsidRPr="003601E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="006D74D9" w:rsidRPr="003601ED">
        <w:rPr>
          <w:rFonts w:ascii="Times New Roman" w:hAnsi="Times New Roman"/>
          <w:sz w:val="24"/>
          <w:szCs w:val="24"/>
          <w:lang w:eastAsia="en-US"/>
        </w:rPr>
        <w:t>est</w:t>
      </w:r>
      <w:proofErr w:type="gramEnd"/>
      <w:r w:rsidR="006D74D9" w:rsidRPr="003601ED">
        <w:rPr>
          <w:rFonts w:ascii="Times New Roman" w:hAnsi="Times New Roman"/>
          <w:sz w:val="24"/>
          <w:szCs w:val="24"/>
          <w:lang w:eastAsia="en-US"/>
        </w:rPr>
        <w:t xml:space="preserve"> étendue aux écoulements liquides et il est montré que le problème de précision à faible Mach peut effectivement être résolu en centrant la pression. Cependant, l’efficacité de la simulation reste à améliorer. </w:t>
      </w:r>
    </w:p>
    <w:p w14:paraId="36238D22" w14:textId="53A26E90" w:rsidR="006D74D9" w:rsidRPr="003601ED" w:rsidRDefault="006D74D9" w:rsidP="006125B0">
      <w:pPr>
        <w:pStyle w:val="EdfParagraphe"/>
        <w:ind w:left="0"/>
        <w:rPr>
          <w:rFonts w:ascii="Times New Roman" w:hAnsi="Times New Roman"/>
          <w:sz w:val="24"/>
          <w:szCs w:val="24"/>
          <w:lang w:eastAsia="en-US"/>
        </w:rPr>
      </w:pPr>
      <w:r w:rsidRPr="003601ED">
        <w:rPr>
          <w:rFonts w:ascii="Times New Roman" w:hAnsi="Times New Roman"/>
          <w:sz w:val="24"/>
          <w:szCs w:val="24"/>
          <w:lang w:eastAsia="en-US"/>
        </w:rPr>
        <w:t xml:space="preserve">Une méthode originale à 2 étapes est alors proposée : dans une première étape, une méthode de type compressibilité artificielle est mise en œuvre pour accélérer la résolution du système hyperbolique décrivant la propagation d’ondes acoustiques artificielles de faible amplitude ; dans une seconde étape, une transformation isentropique est appliquée pour prendre en compte les mécanismes de compression / détente en domaines fermés. La méthode est étendue aux maillages mobiles à l’aide d’une approche de type ALE et également étendue à un modèle diphasique à 7 équations avec l’approche </w:t>
      </w:r>
      <w:proofErr w:type="spellStart"/>
      <w:r w:rsidRPr="003601ED">
        <w:rPr>
          <w:rFonts w:ascii="Times New Roman" w:hAnsi="Times New Roman"/>
          <w:sz w:val="24"/>
          <w:szCs w:val="24"/>
          <w:lang w:eastAsia="en-US"/>
        </w:rPr>
        <w:t>Discrete</w:t>
      </w:r>
      <w:proofErr w:type="spellEnd"/>
      <w:r w:rsidRPr="003601ED">
        <w:rPr>
          <w:rFonts w:ascii="Times New Roman" w:hAnsi="Times New Roman"/>
          <w:sz w:val="24"/>
          <w:szCs w:val="24"/>
          <w:lang w:eastAsia="en-US"/>
        </w:rPr>
        <w:t xml:space="preserve"> Equation Method (DEM) afin de calculer des écoulements gaz-liquide bas -Mach. Elle est appliquée avec succès à un problème d’expansion bas-Mach d’une bulle dans une enceinte fermée.</w:t>
      </w:r>
    </w:p>
    <w:p w14:paraId="16CC411F" w14:textId="77186EF3" w:rsidR="00792BA7" w:rsidRDefault="00792BA7" w:rsidP="00AA5F98">
      <w:pPr>
        <w:pStyle w:val="EdfParagraphe"/>
        <w:ind w:left="0"/>
        <w:rPr>
          <w:rFonts w:ascii="Times New Roman" w:hAnsi="Times New Roman"/>
          <w:b/>
          <w:sz w:val="24"/>
          <w:szCs w:val="24"/>
          <w:lang w:eastAsia="en-US"/>
        </w:rPr>
      </w:pPr>
    </w:p>
    <w:p w14:paraId="7F6553AA" w14:textId="77777777" w:rsidR="00413A88" w:rsidRPr="003601ED" w:rsidRDefault="00413A88" w:rsidP="00AA5F98">
      <w:pPr>
        <w:pStyle w:val="EdfParagraphe"/>
        <w:ind w:left="0"/>
        <w:rPr>
          <w:rFonts w:ascii="Times New Roman" w:hAnsi="Times New Roman"/>
          <w:b/>
          <w:sz w:val="24"/>
          <w:szCs w:val="24"/>
          <w:lang w:eastAsia="en-US"/>
        </w:rPr>
      </w:pPr>
    </w:p>
    <w:p w14:paraId="57EA31BD" w14:textId="298E827D" w:rsidR="00193195" w:rsidRPr="003601ED" w:rsidRDefault="00193195" w:rsidP="00C977D9">
      <w:pPr>
        <w:spacing w:before="0" w:after="200" w:line="276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3601ED">
        <w:rPr>
          <w:rFonts w:ascii="Times New Roman" w:hAnsi="Times New Roman"/>
          <w:b/>
          <w:sz w:val="24"/>
          <w:szCs w:val="24"/>
          <w:lang w:val="en-US" w:eastAsia="en-US"/>
        </w:rPr>
        <w:lastRenderedPageBreak/>
        <w:t>Thesis title</w:t>
      </w:r>
      <w:r w:rsidRPr="003601ED">
        <w:rPr>
          <w:rFonts w:ascii="Times New Roman" w:hAnsi="Times New Roman"/>
          <w:sz w:val="24"/>
          <w:szCs w:val="24"/>
          <w:lang w:val="en-US" w:eastAsia="en-US"/>
        </w:rPr>
        <w:t xml:space="preserve">: </w:t>
      </w:r>
      <w:r w:rsidR="00C977D9" w:rsidRPr="003601ED">
        <w:rPr>
          <w:rFonts w:ascii="Times New Roman" w:hAnsi="Times New Roman"/>
          <w:sz w:val="24"/>
          <w:szCs w:val="24"/>
          <w:lang w:val="en-US" w:eastAsia="en-US"/>
        </w:rPr>
        <w:t xml:space="preserve">Solving low-Mach two-phase flows in closed domains: from pressure centering to </w:t>
      </w:r>
      <w:r w:rsidR="002C5948" w:rsidRPr="003601ED">
        <w:rPr>
          <w:rFonts w:ascii="Times New Roman" w:hAnsi="Times New Roman"/>
          <w:sz w:val="24"/>
          <w:szCs w:val="24"/>
          <w:lang w:val="en-US" w:eastAsia="en-US"/>
        </w:rPr>
        <w:t xml:space="preserve">a novel </w:t>
      </w:r>
      <w:r w:rsidR="00C977D9" w:rsidRPr="003601ED">
        <w:rPr>
          <w:rFonts w:ascii="Times New Roman" w:hAnsi="Times New Roman"/>
          <w:sz w:val="24"/>
          <w:szCs w:val="24"/>
          <w:lang w:val="en-US" w:eastAsia="en-US"/>
        </w:rPr>
        <w:t>artificial compressibility</w:t>
      </w:r>
      <w:r w:rsidR="002C5948" w:rsidRPr="003601E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4F3EA8" w:rsidRPr="003601ED">
        <w:rPr>
          <w:rFonts w:ascii="Times New Roman" w:hAnsi="Times New Roman"/>
          <w:sz w:val="24"/>
          <w:szCs w:val="24"/>
          <w:lang w:val="en-US" w:eastAsia="en-US"/>
        </w:rPr>
        <w:t>method</w:t>
      </w:r>
    </w:p>
    <w:p w14:paraId="339617EE" w14:textId="2481074A" w:rsidR="00193195" w:rsidRPr="003601ED" w:rsidRDefault="00193195" w:rsidP="00C71C05">
      <w:pPr>
        <w:pStyle w:val="EdfParagraphe"/>
        <w:ind w:left="0"/>
        <w:rPr>
          <w:rFonts w:ascii="Times New Roman" w:hAnsi="Times New Roman"/>
          <w:sz w:val="24"/>
          <w:szCs w:val="24"/>
          <w:lang w:val="en-US" w:eastAsia="en-US"/>
        </w:rPr>
      </w:pPr>
      <w:r w:rsidRPr="003601ED">
        <w:rPr>
          <w:rFonts w:ascii="Times New Roman" w:hAnsi="Times New Roman"/>
          <w:b/>
          <w:sz w:val="24"/>
          <w:szCs w:val="24"/>
          <w:lang w:val="en-US" w:eastAsia="en-US"/>
        </w:rPr>
        <w:t>Keywords</w:t>
      </w:r>
      <w:r w:rsidRPr="003601ED">
        <w:rPr>
          <w:rFonts w:ascii="Times New Roman" w:hAnsi="Times New Roman"/>
          <w:sz w:val="24"/>
          <w:szCs w:val="24"/>
          <w:lang w:val="en-US" w:eastAsia="en-US"/>
        </w:rPr>
        <w:t xml:space="preserve">: </w:t>
      </w:r>
      <w:r w:rsidR="00C977D9" w:rsidRPr="003601ED">
        <w:rPr>
          <w:rFonts w:ascii="Times New Roman" w:hAnsi="Times New Roman"/>
          <w:sz w:val="24"/>
          <w:szCs w:val="24"/>
          <w:lang w:val="en-US" w:eastAsia="en-US"/>
        </w:rPr>
        <w:t>two-phase flows, low-Mach regime, closed domain, vapor bubble expansion, DEM method, ALE method, pressure centering correction, artificial compressibility</w:t>
      </w:r>
    </w:p>
    <w:p w14:paraId="3F34D2A1" w14:textId="34EAF0F1" w:rsidR="00386D4C" w:rsidRPr="003601ED" w:rsidRDefault="00193195" w:rsidP="00D6476C">
      <w:pPr>
        <w:pStyle w:val="EdfParagraphe"/>
        <w:ind w:left="0"/>
        <w:rPr>
          <w:rFonts w:ascii="Times New Roman" w:hAnsi="Times New Roman"/>
          <w:sz w:val="24"/>
          <w:szCs w:val="24"/>
          <w:lang w:val="en-US" w:eastAsia="en-US"/>
        </w:rPr>
      </w:pPr>
      <w:r w:rsidRPr="003601ED">
        <w:rPr>
          <w:rFonts w:ascii="Times New Roman" w:hAnsi="Times New Roman"/>
          <w:b/>
          <w:sz w:val="24"/>
          <w:szCs w:val="24"/>
          <w:lang w:val="en-US" w:eastAsia="en-US"/>
        </w:rPr>
        <w:t>Abstract</w:t>
      </w:r>
      <w:r w:rsidRPr="003601ED">
        <w:rPr>
          <w:rFonts w:ascii="Times New Roman" w:hAnsi="Times New Roman"/>
          <w:sz w:val="24"/>
          <w:szCs w:val="24"/>
          <w:lang w:val="en-US" w:eastAsia="en-US"/>
        </w:rPr>
        <w:t xml:space="preserve">: </w:t>
      </w:r>
    </w:p>
    <w:p w14:paraId="1471A502" w14:textId="77777777" w:rsidR="00325A9C" w:rsidRDefault="008940C1" w:rsidP="003601ED">
      <w:pPr>
        <w:pStyle w:val="NormalWeb"/>
        <w:jc w:val="both"/>
        <w:rPr>
          <w:lang w:val="en-US" w:eastAsia="en-US"/>
        </w:rPr>
      </w:pPr>
      <w:r w:rsidRPr="003601ED">
        <w:rPr>
          <w:lang w:val="en-US" w:eastAsia="en-US"/>
        </w:rPr>
        <w:t>High pressure bubble expansion in liquid is involved in several safety problems studied in the Nuclear Industry, such as Borax-type accidents in pool-type experimental reactors or Hypothetical Core Disruptive Accident (HCDA) in a liquid-sodium fast breeder reactor. A Borax-type accident involves a high-pressure bubble created by the interaction of melted metal materials with water. For a liquid-sodium fas</w:t>
      </w:r>
      <w:r w:rsidR="00325A9C">
        <w:rPr>
          <w:lang w:val="en-US" w:eastAsia="en-US"/>
        </w:rPr>
        <w:t>t</w:t>
      </w:r>
      <w:r w:rsidRPr="003601ED">
        <w:rPr>
          <w:lang w:val="en-US" w:eastAsia="en-US"/>
        </w:rPr>
        <w:t xml:space="preserve"> breeder reactor, the scenario of an HCDA supposes the reactor core has partially melted and the molten</w:t>
      </w:r>
      <w:r w:rsidR="00325A9C">
        <w:rPr>
          <w:lang w:val="en-US" w:eastAsia="en-US"/>
        </w:rPr>
        <w:t xml:space="preserve"> </w:t>
      </w:r>
      <w:r w:rsidRPr="003601ED">
        <w:rPr>
          <w:lang w:val="en-US" w:eastAsia="en-US"/>
        </w:rPr>
        <w:t>fuel chemically interacts with the liquid sodium to produce a large quantity of gaseous components.</w:t>
      </w:r>
      <w:r w:rsidR="00325A9C">
        <w:rPr>
          <w:lang w:val="en-US" w:eastAsia="en-US"/>
        </w:rPr>
        <w:t xml:space="preserve"> </w:t>
      </w:r>
      <w:r w:rsidRPr="003601ED">
        <w:rPr>
          <w:lang w:val="en-US" w:eastAsia="en-US"/>
        </w:rPr>
        <w:t xml:space="preserve">The explosive expansion of the high-pressure gas bubble </w:t>
      </w:r>
      <w:r w:rsidR="00325A9C">
        <w:rPr>
          <w:lang w:val="en-US" w:eastAsia="en-US"/>
        </w:rPr>
        <w:t xml:space="preserve">thus </w:t>
      </w:r>
      <w:r w:rsidRPr="003601ED">
        <w:rPr>
          <w:lang w:val="en-US" w:eastAsia="en-US"/>
        </w:rPr>
        <w:t>formed yields significant loads on the reactor vessel</w:t>
      </w:r>
      <w:r w:rsidR="00CC2F4A" w:rsidRPr="003601ED">
        <w:rPr>
          <w:lang w:val="en-US" w:eastAsia="en-US"/>
        </w:rPr>
        <w:t xml:space="preserve">. </w:t>
      </w:r>
    </w:p>
    <w:p w14:paraId="0E1DA83C" w14:textId="3CAEAEB8" w:rsidR="007B19B6" w:rsidRPr="003601ED" w:rsidRDefault="005F515D" w:rsidP="003601ED">
      <w:pPr>
        <w:pStyle w:val="NormalWeb"/>
        <w:jc w:val="both"/>
        <w:rPr>
          <w:lang w:val="en-US" w:eastAsia="en-US"/>
        </w:rPr>
      </w:pPr>
      <w:r w:rsidRPr="003601ED">
        <w:rPr>
          <w:lang w:val="en-US" w:eastAsia="en-US"/>
        </w:rPr>
        <w:t xml:space="preserve">A wide range of Mach number is observed in </w:t>
      </w:r>
      <w:r w:rsidR="00AE620D" w:rsidRPr="003601ED">
        <w:rPr>
          <w:lang w:val="en-US" w:eastAsia="en-US"/>
        </w:rPr>
        <w:t xml:space="preserve">such two-phase </w:t>
      </w:r>
      <w:r w:rsidRPr="003601ED">
        <w:rPr>
          <w:lang w:val="en-US" w:eastAsia="en-US"/>
        </w:rPr>
        <w:t>compressible flow</w:t>
      </w:r>
      <w:r w:rsidR="00DA41C4" w:rsidRPr="003601ED">
        <w:rPr>
          <w:lang w:val="en-US" w:eastAsia="en-US"/>
        </w:rPr>
        <w:t>s</w:t>
      </w:r>
      <w:r w:rsidRPr="003601ED">
        <w:rPr>
          <w:lang w:val="en-US" w:eastAsia="en-US"/>
        </w:rPr>
        <w:t xml:space="preserve"> </w:t>
      </w:r>
      <w:r w:rsidR="004F3EA8" w:rsidRPr="003601ED">
        <w:rPr>
          <w:lang w:val="en-US" w:eastAsia="en-US"/>
        </w:rPr>
        <w:t xml:space="preserve">with a </w:t>
      </w:r>
      <w:r w:rsidR="00093777" w:rsidRPr="003601ED">
        <w:rPr>
          <w:lang w:val="en-US" w:eastAsia="en-US"/>
        </w:rPr>
        <w:t xml:space="preserve">low-Mach </w:t>
      </w:r>
      <w:r w:rsidR="00E33CF3" w:rsidRPr="003601ED">
        <w:rPr>
          <w:lang w:val="en-US" w:eastAsia="en-US"/>
        </w:rPr>
        <w:t xml:space="preserve">regime </w:t>
      </w:r>
      <w:r w:rsidR="00093777" w:rsidRPr="003601ED">
        <w:rPr>
          <w:lang w:val="en-US" w:eastAsia="en-US"/>
        </w:rPr>
        <w:t xml:space="preserve">in the liquid but </w:t>
      </w:r>
      <w:r w:rsidR="00E33CF3" w:rsidRPr="003601ED">
        <w:rPr>
          <w:lang w:val="en-US" w:eastAsia="en-US"/>
        </w:rPr>
        <w:t xml:space="preserve">a </w:t>
      </w:r>
      <w:r w:rsidR="00093777" w:rsidRPr="003601ED">
        <w:rPr>
          <w:lang w:val="en-US" w:eastAsia="en-US"/>
        </w:rPr>
        <w:t>high-</w:t>
      </w:r>
      <w:r w:rsidRPr="003601ED">
        <w:rPr>
          <w:lang w:val="en-US" w:eastAsia="en-US"/>
        </w:rPr>
        <w:t>Mach</w:t>
      </w:r>
      <w:r w:rsidR="00E33CF3" w:rsidRPr="003601ED">
        <w:rPr>
          <w:lang w:val="en-US" w:eastAsia="en-US"/>
        </w:rPr>
        <w:t xml:space="preserve"> regime</w:t>
      </w:r>
      <w:r w:rsidRPr="003601ED">
        <w:rPr>
          <w:lang w:val="en-US" w:eastAsia="en-US"/>
        </w:rPr>
        <w:t xml:space="preserve"> in the </w:t>
      </w:r>
      <w:r w:rsidR="00847C2C" w:rsidRPr="003601ED">
        <w:rPr>
          <w:lang w:val="en-US" w:eastAsia="en-US"/>
        </w:rPr>
        <w:t>other phase</w:t>
      </w:r>
      <w:r w:rsidRPr="003601ED">
        <w:rPr>
          <w:lang w:val="en-US" w:eastAsia="en-US"/>
        </w:rPr>
        <w:t>.</w:t>
      </w:r>
      <w:r w:rsidR="00C474A5" w:rsidRPr="003601ED">
        <w:rPr>
          <w:lang w:val="en-US" w:eastAsia="en-US"/>
        </w:rPr>
        <w:t xml:space="preserve"> </w:t>
      </w:r>
      <w:r w:rsidR="00AE2EA8" w:rsidRPr="003601ED">
        <w:rPr>
          <w:lang w:val="en-US" w:eastAsia="en-US"/>
        </w:rPr>
        <w:t>C</w:t>
      </w:r>
      <w:r w:rsidR="00447949" w:rsidRPr="003601ED">
        <w:rPr>
          <w:lang w:val="en-US" w:eastAsia="en-US"/>
        </w:rPr>
        <w:t>omputing flow</w:t>
      </w:r>
      <w:r w:rsidR="00BC4CF1" w:rsidRPr="003601ED">
        <w:rPr>
          <w:lang w:val="en-US" w:eastAsia="en-US"/>
        </w:rPr>
        <w:t>s</w:t>
      </w:r>
      <w:r w:rsidR="00447949" w:rsidRPr="003601ED">
        <w:rPr>
          <w:lang w:val="en-US" w:eastAsia="en-US"/>
        </w:rPr>
        <w:t xml:space="preserve"> in the high-Mach </w:t>
      </w:r>
      <w:r w:rsidR="003C3D06" w:rsidRPr="003601ED">
        <w:rPr>
          <w:lang w:val="en-US" w:eastAsia="en-US"/>
        </w:rPr>
        <w:t xml:space="preserve">number </w:t>
      </w:r>
      <w:r w:rsidR="00447949" w:rsidRPr="003601ED">
        <w:rPr>
          <w:lang w:val="en-US" w:eastAsia="en-US"/>
        </w:rPr>
        <w:t xml:space="preserve">regime </w:t>
      </w:r>
      <w:r w:rsidR="00984D30" w:rsidRPr="003601ED">
        <w:rPr>
          <w:lang w:val="en-US" w:eastAsia="en-US"/>
        </w:rPr>
        <w:t>with</w:t>
      </w:r>
      <w:r w:rsidR="00447949" w:rsidRPr="003601ED">
        <w:rPr>
          <w:lang w:val="en-US" w:eastAsia="en-US"/>
        </w:rPr>
        <w:t xml:space="preserve"> </w:t>
      </w:r>
      <w:r w:rsidR="00E33CF3" w:rsidRPr="003601ED">
        <w:rPr>
          <w:lang w:val="en-US" w:eastAsia="en-US"/>
        </w:rPr>
        <w:t>a Godunov-type</w:t>
      </w:r>
      <w:r w:rsidRPr="003601ED">
        <w:rPr>
          <w:lang w:val="en-US" w:eastAsia="en-US"/>
        </w:rPr>
        <w:t xml:space="preserve"> cell</w:t>
      </w:r>
      <w:r w:rsidR="00E33CF3" w:rsidRPr="003601ED">
        <w:rPr>
          <w:lang w:val="en-US" w:eastAsia="en-US"/>
        </w:rPr>
        <w:t>-</w:t>
      </w:r>
      <w:r w:rsidRPr="003601ED">
        <w:rPr>
          <w:lang w:val="en-US" w:eastAsia="en-US"/>
        </w:rPr>
        <w:t>centered finite</w:t>
      </w:r>
      <w:r w:rsidR="00E33CF3" w:rsidRPr="003601ED">
        <w:rPr>
          <w:lang w:val="en-US" w:eastAsia="en-US"/>
        </w:rPr>
        <w:t>-</w:t>
      </w:r>
      <w:r w:rsidRPr="003601ED">
        <w:rPr>
          <w:lang w:val="en-US" w:eastAsia="en-US"/>
        </w:rPr>
        <w:t xml:space="preserve">volume method </w:t>
      </w:r>
      <w:r w:rsidR="00E33CF3" w:rsidRPr="003601ED">
        <w:rPr>
          <w:lang w:val="en-US" w:eastAsia="en-US"/>
        </w:rPr>
        <w:t>is now</w:t>
      </w:r>
      <w:r w:rsidR="00F52734" w:rsidRPr="003601ED">
        <w:rPr>
          <w:lang w:val="en-US" w:eastAsia="en-US"/>
        </w:rPr>
        <w:t xml:space="preserve"> a routine task</w:t>
      </w:r>
      <w:r w:rsidR="007B19B6" w:rsidRPr="003601ED">
        <w:rPr>
          <w:lang w:val="en-US" w:eastAsia="en-US"/>
        </w:rPr>
        <w:t>. However</w:t>
      </w:r>
      <w:r w:rsidR="00F52734" w:rsidRPr="003601ED">
        <w:rPr>
          <w:lang w:val="en-US" w:eastAsia="en-US"/>
        </w:rPr>
        <w:t xml:space="preserve">, </w:t>
      </w:r>
      <w:r w:rsidR="001E24CD" w:rsidRPr="003601ED">
        <w:rPr>
          <w:lang w:val="en-US" w:eastAsia="en-US"/>
        </w:rPr>
        <w:t xml:space="preserve">when dealing with </w:t>
      </w:r>
      <w:r w:rsidR="007B19B6" w:rsidRPr="003601ED">
        <w:rPr>
          <w:lang w:val="en-US" w:eastAsia="en-US"/>
        </w:rPr>
        <w:t xml:space="preserve">low-Mach </w:t>
      </w:r>
      <w:r w:rsidR="001E24CD" w:rsidRPr="003601ED">
        <w:rPr>
          <w:lang w:val="en-US" w:eastAsia="en-US"/>
        </w:rPr>
        <w:t>flows</w:t>
      </w:r>
      <w:r w:rsidR="007B19B6" w:rsidRPr="003601ED">
        <w:rPr>
          <w:lang w:val="en-US" w:eastAsia="en-US"/>
        </w:rPr>
        <w:t xml:space="preserve">, these </w:t>
      </w:r>
      <w:r w:rsidR="00E33CF3" w:rsidRPr="003601ED">
        <w:rPr>
          <w:lang w:val="en-US" w:eastAsia="en-US"/>
        </w:rPr>
        <w:t xml:space="preserve">Godunov </w:t>
      </w:r>
      <w:r w:rsidR="007B19B6" w:rsidRPr="003601ED">
        <w:rPr>
          <w:lang w:val="en-US" w:eastAsia="en-US"/>
        </w:rPr>
        <w:t>solvers</w:t>
      </w:r>
      <w:r w:rsidR="00F52734" w:rsidRPr="003601ED">
        <w:rPr>
          <w:lang w:val="en-US" w:eastAsia="en-US"/>
        </w:rPr>
        <w:t xml:space="preserve"> </w:t>
      </w:r>
      <w:r w:rsidR="005D3154" w:rsidRPr="003601ED">
        <w:rPr>
          <w:lang w:val="en-US" w:eastAsia="en-US"/>
        </w:rPr>
        <w:t>suffer</w:t>
      </w:r>
      <w:r w:rsidR="00F063C1" w:rsidRPr="003601ED">
        <w:rPr>
          <w:lang w:val="en-US" w:eastAsia="en-US"/>
        </w:rPr>
        <w:t xml:space="preserve"> from</w:t>
      </w:r>
      <w:r w:rsidR="00E33CF3" w:rsidRPr="003601ED">
        <w:rPr>
          <w:lang w:val="en-US" w:eastAsia="en-US"/>
        </w:rPr>
        <w:t xml:space="preserve"> an</w:t>
      </w:r>
      <w:r w:rsidR="00F063C1" w:rsidRPr="003601ED">
        <w:rPr>
          <w:lang w:val="en-US" w:eastAsia="en-US"/>
        </w:rPr>
        <w:t xml:space="preserve"> accurac</w:t>
      </w:r>
      <w:r w:rsidR="00E33CF3" w:rsidRPr="003601ED">
        <w:rPr>
          <w:lang w:val="en-US" w:eastAsia="en-US"/>
        </w:rPr>
        <w:t>y</w:t>
      </w:r>
      <w:r w:rsidR="00F063C1" w:rsidRPr="003601ED">
        <w:rPr>
          <w:lang w:val="en-US" w:eastAsia="en-US"/>
        </w:rPr>
        <w:t xml:space="preserve"> and efficiency problem</w:t>
      </w:r>
      <w:r w:rsidR="00E33CF3" w:rsidRPr="003601ED">
        <w:rPr>
          <w:lang w:val="en-US" w:eastAsia="en-US"/>
        </w:rPr>
        <w:t xml:space="preserve"> for which some fixes have been proposed in the literature</w:t>
      </w:r>
      <w:r w:rsidR="007B19B6" w:rsidRPr="003601ED">
        <w:rPr>
          <w:lang w:val="en-US" w:eastAsia="en-US"/>
        </w:rPr>
        <w:t>.</w:t>
      </w:r>
    </w:p>
    <w:p w14:paraId="09EB985B" w14:textId="41B33004" w:rsidR="00E33CF3" w:rsidRPr="003601ED" w:rsidRDefault="00A849B5" w:rsidP="003601ED">
      <w:pPr>
        <w:pStyle w:val="NormalWeb"/>
        <w:jc w:val="both"/>
        <w:rPr>
          <w:lang w:val="en-US" w:eastAsia="en-US"/>
        </w:rPr>
      </w:pPr>
      <w:r w:rsidRPr="003601ED">
        <w:rPr>
          <w:lang w:val="en-US" w:eastAsia="en-US"/>
        </w:rPr>
        <w:t xml:space="preserve">With the purpose of understanding the low-Mach behavior </w:t>
      </w:r>
      <w:r w:rsidR="008022BA" w:rsidRPr="003601ED">
        <w:rPr>
          <w:lang w:val="en-US" w:eastAsia="en-US"/>
        </w:rPr>
        <w:t>for</w:t>
      </w:r>
      <w:r w:rsidRPr="003601ED">
        <w:rPr>
          <w:lang w:val="en-US" w:eastAsia="en-US"/>
        </w:rPr>
        <w:t xml:space="preserve"> cases with and without the presence </w:t>
      </w:r>
      <w:r w:rsidR="00E33CF3" w:rsidRPr="003601ED">
        <w:rPr>
          <w:lang w:val="en-US" w:eastAsia="en-US"/>
        </w:rPr>
        <w:t xml:space="preserve">of </w:t>
      </w:r>
      <w:r w:rsidRPr="003601ED">
        <w:rPr>
          <w:lang w:val="en-US" w:eastAsia="en-US"/>
        </w:rPr>
        <w:t>acoustic waves, t</w:t>
      </w:r>
      <w:r w:rsidR="00DA3DFD" w:rsidRPr="003601ED">
        <w:rPr>
          <w:lang w:val="en-US" w:eastAsia="en-US"/>
        </w:rPr>
        <w:t xml:space="preserve">he </w:t>
      </w:r>
      <w:r w:rsidR="002D0BF3" w:rsidRPr="003601ED">
        <w:rPr>
          <w:lang w:val="en-US" w:eastAsia="en-US"/>
        </w:rPr>
        <w:t xml:space="preserve">numerical </w:t>
      </w:r>
      <w:r w:rsidR="00DA3DFD" w:rsidRPr="003601ED">
        <w:rPr>
          <w:lang w:val="en-US" w:eastAsia="en-US"/>
        </w:rPr>
        <w:t xml:space="preserve">analysis </w:t>
      </w:r>
      <w:r w:rsidR="00E33CF3" w:rsidRPr="003601ED">
        <w:rPr>
          <w:lang w:val="en-US" w:eastAsia="en-US"/>
        </w:rPr>
        <w:t xml:space="preserve">of the schemes </w:t>
      </w:r>
      <w:r w:rsidR="00DA3DFD" w:rsidRPr="003601ED">
        <w:rPr>
          <w:lang w:val="en-US" w:eastAsia="en-US"/>
        </w:rPr>
        <w:t>is first p</w:t>
      </w:r>
      <w:r w:rsidR="00E33CF3" w:rsidRPr="003601ED">
        <w:rPr>
          <w:lang w:val="en-US" w:eastAsia="en-US"/>
        </w:rPr>
        <w:t xml:space="preserve">erformed </w:t>
      </w:r>
      <w:r w:rsidR="00DA3DFD" w:rsidRPr="003601ED">
        <w:rPr>
          <w:lang w:val="en-US" w:eastAsia="en-US"/>
        </w:rPr>
        <w:t xml:space="preserve">for </w:t>
      </w:r>
      <w:r w:rsidR="00E33CF3" w:rsidRPr="003601ED">
        <w:rPr>
          <w:lang w:val="en-US" w:eastAsia="en-US"/>
        </w:rPr>
        <w:t>single</w:t>
      </w:r>
      <w:r w:rsidR="00DA3DFD" w:rsidRPr="003601ED">
        <w:rPr>
          <w:lang w:val="en-US" w:eastAsia="en-US"/>
        </w:rPr>
        <w:t xml:space="preserve">-phase </w:t>
      </w:r>
      <w:r w:rsidR="00E33CF3" w:rsidRPr="003601ED">
        <w:rPr>
          <w:lang w:val="en-US" w:eastAsia="en-US"/>
        </w:rPr>
        <w:t xml:space="preserve">liquid </w:t>
      </w:r>
      <w:r w:rsidR="00DA3DFD" w:rsidRPr="003601ED">
        <w:rPr>
          <w:lang w:val="en-US" w:eastAsia="en-US"/>
        </w:rPr>
        <w:t>flow</w:t>
      </w:r>
      <w:r w:rsidR="00B30E54" w:rsidRPr="003601ED">
        <w:rPr>
          <w:lang w:val="en-US" w:eastAsia="en-US"/>
        </w:rPr>
        <w:t>s</w:t>
      </w:r>
      <w:r w:rsidR="00E33CF3" w:rsidRPr="003601ED">
        <w:rPr>
          <w:lang w:val="en-US" w:eastAsia="en-US"/>
        </w:rPr>
        <w:t xml:space="preserve"> governed by the stiffened gas equation of state</w:t>
      </w:r>
      <w:r w:rsidR="00DA3DFD" w:rsidRPr="003601ED">
        <w:rPr>
          <w:lang w:val="en-US" w:eastAsia="en-US"/>
        </w:rPr>
        <w:t xml:space="preserve">. </w:t>
      </w:r>
      <w:r w:rsidR="00E33CF3" w:rsidRPr="003601ED">
        <w:rPr>
          <w:lang w:val="en-US" w:eastAsia="en-US"/>
        </w:rPr>
        <w:t>The</w:t>
      </w:r>
      <w:r w:rsidR="0082465C" w:rsidRPr="003601ED">
        <w:rPr>
          <w:lang w:val="en-US" w:eastAsia="en-US"/>
        </w:rPr>
        <w:t xml:space="preserve"> </w:t>
      </w:r>
      <w:r w:rsidR="00AF4BB1" w:rsidRPr="003601ED">
        <w:rPr>
          <w:lang w:val="en-US" w:eastAsia="en-US"/>
        </w:rPr>
        <w:t>low-Mach correction</w:t>
      </w:r>
      <w:r w:rsidR="00E33CF3" w:rsidRPr="003601ED">
        <w:rPr>
          <w:lang w:val="en-US" w:eastAsia="en-US"/>
        </w:rPr>
        <w:t xml:space="preserve"> of </w:t>
      </w:r>
      <w:r w:rsidR="008022BA" w:rsidRPr="003601ED">
        <w:rPr>
          <w:lang w:val="en-US" w:eastAsia="en-US"/>
        </w:rPr>
        <w:t>Dellacherie et al.</w:t>
      </w:r>
      <w:r w:rsidR="00AF4BB1" w:rsidRPr="003601ED">
        <w:rPr>
          <w:lang w:val="en-US" w:eastAsia="en-US"/>
        </w:rPr>
        <w:t xml:space="preserve"> </w:t>
      </w:r>
      <w:r w:rsidR="008022BA" w:rsidRPr="003601ED">
        <w:rPr>
          <w:lang w:val="en-US" w:eastAsia="en-US"/>
        </w:rPr>
        <w:t>is extended to liquid flows and it is demonstrated</w:t>
      </w:r>
      <w:r w:rsidR="00AF4BB1" w:rsidRPr="003601ED">
        <w:rPr>
          <w:lang w:val="en-US" w:eastAsia="en-US"/>
        </w:rPr>
        <w:t xml:space="preserve"> the accuracy problem </w:t>
      </w:r>
      <w:r w:rsidR="008022BA" w:rsidRPr="003601ED">
        <w:rPr>
          <w:lang w:val="en-US" w:eastAsia="en-US"/>
        </w:rPr>
        <w:t xml:space="preserve">can be indeed fixed </w:t>
      </w:r>
      <w:r w:rsidR="0082465C" w:rsidRPr="003601ED">
        <w:rPr>
          <w:lang w:val="en-US" w:eastAsia="en-US"/>
        </w:rPr>
        <w:t>by centering the pressure</w:t>
      </w:r>
      <w:r w:rsidR="008022BA" w:rsidRPr="003601ED">
        <w:rPr>
          <w:lang w:val="en-US" w:eastAsia="en-US"/>
        </w:rPr>
        <w:t>. However, the overall efficiency of the simulation remains to be improved.</w:t>
      </w:r>
    </w:p>
    <w:p w14:paraId="3ECBA0C4" w14:textId="2E2670A4" w:rsidR="00305D51" w:rsidRPr="003601ED" w:rsidRDefault="008022BA" w:rsidP="003601ED">
      <w:pPr>
        <w:pStyle w:val="NormalWeb"/>
        <w:jc w:val="both"/>
        <w:rPr>
          <w:lang w:val="en-US" w:eastAsia="en-US"/>
        </w:rPr>
      </w:pPr>
      <w:r w:rsidRPr="003601ED">
        <w:rPr>
          <w:lang w:val="en-US" w:eastAsia="en-US"/>
        </w:rPr>
        <w:t>A</w:t>
      </w:r>
      <w:r w:rsidR="006C0B48" w:rsidRPr="003601ED">
        <w:rPr>
          <w:lang w:val="en-US" w:eastAsia="en-US"/>
        </w:rPr>
        <w:t xml:space="preserve"> </w:t>
      </w:r>
      <w:r w:rsidR="00265911" w:rsidRPr="003601ED">
        <w:rPr>
          <w:lang w:val="en-US" w:eastAsia="en-US"/>
        </w:rPr>
        <w:t>novel</w:t>
      </w:r>
      <w:r w:rsidR="00C7774D" w:rsidRPr="003601ED">
        <w:rPr>
          <w:lang w:val="en-US" w:eastAsia="en-US"/>
        </w:rPr>
        <w:t xml:space="preserve"> </w:t>
      </w:r>
      <w:r w:rsidRPr="003601ED">
        <w:rPr>
          <w:lang w:val="en-US" w:eastAsia="en-US"/>
        </w:rPr>
        <w:t xml:space="preserve">two-step </w:t>
      </w:r>
      <w:r w:rsidR="00C7774D" w:rsidRPr="003601ED">
        <w:rPr>
          <w:lang w:val="en-US" w:eastAsia="en-US"/>
        </w:rPr>
        <w:t xml:space="preserve">method </w:t>
      </w:r>
      <w:r w:rsidRPr="003601ED">
        <w:rPr>
          <w:lang w:val="en-US" w:eastAsia="en-US"/>
        </w:rPr>
        <w:t xml:space="preserve">is thus proposed: in a first step, it relies on an artificial compressibility approach to speed up the computation of the hyperbolic system of PDEs for artificial acoustic waves of small amplitude; in a second step, it performs an isentropic transformation to take into account the compression/expansion of closed domains. The method is extended to moving meshes using the ALE approach and also extended to </w:t>
      </w:r>
      <w:r w:rsidR="004C4B36" w:rsidRPr="003601ED">
        <w:rPr>
          <w:lang w:val="en-US" w:eastAsia="en-US"/>
        </w:rPr>
        <w:t xml:space="preserve">the </w:t>
      </w:r>
      <w:r w:rsidR="00120D0B" w:rsidRPr="003601ED">
        <w:rPr>
          <w:lang w:val="en-US" w:eastAsia="en-US"/>
        </w:rPr>
        <w:t xml:space="preserve">seven-equation </w:t>
      </w:r>
      <w:r w:rsidR="006D74D9" w:rsidRPr="003601ED">
        <w:rPr>
          <w:lang w:val="en-US" w:eastAsia="en-US"/>
        </w:rPr>
        <w:t xml:space="preserve">two-phase </w:t>
      </w:r>
      <w:r w:rsidR="00120D0B" w:rsidRPr="003601ED">
        <w:rPr>
          <w:lang w:val="en-US" w:eastAsia="en-US"/>
        </w:rPr>
        <w:t xml:space="preserve">model </w:t>
      </w:r>
      <w:r w:rsidR="00FF5A17" w:rsidRPr="003601ED">
        <w:rPr>
          <w:lang w:val="en-US" w:eastAsia="en-US"/>
        </w:rPr>
        <w:t xml:space="preserve">solved with </w:t>
      </w:r>
      <w:r w:rsidR="00E35C7D" w:rsidRPr="003601ED">
        <w:rPr>
          <w:lang w:val="en-US" w:eastAsia="en-US"/>
        </w:rPr>
        <w:t xml:space="preserve">the </w:t>
      </w:r>
      <w:r w:rsidR="004C4B36" w:rsidRPr="003601ED">
        <w:rPr>
          <w:lang w:val="en-US" w:eastAsia="en-US"/>
        </w:rPr>
        <w:t>Discrete Equation Method (DEM)</w:t>
      </w:r>
      <w:r w:rsidR="00120D0B" w:rsidRPr="003601ED">
        <w:rPr>
          <w:lang w:val="en-US" w:eastAsia="en-US"/>
        </w:rPr>
        <w:t xml:space="preserve"> </w:t>
      </w:r>
      <w:r w:rsidR="004C4B36" w:rsidRPr="003601ED">
        <w:rPr>
          <w:lang w:val="en-US" w:eastAsia="en-US"/>
        </w:rPr>
        <w:t xml:space="preserve">to </w:t>
      </w:r>
      <w:r w:rsidR="00E23ED3" w:rsidRPr="003601ED">
        <w:rPr>
          <w:lang w:val="en-US" w:eastAsia="en-US"/>
        </w:rPr>
        <w:t>compute</w:t>
      </w:r>
      <w:r w:rsidR="004C4B36" w:rsidRPr="003601ED">
        <w:rPr>
          <w:lang w:val="en-US" w:eastAsia="en-US"/>
        </w:rPr>
        <w:t xml:space="preserve"> </w:t>
      </w:r>
      <w:r w:rsidR="009E6076" w:rsidRPr="003601ED">
        <w:rPr>
          <w:lang w:val="en-US" w:eastAsia="en-US"/>
        </w:rPr>
        <w:t>low-Mach two-phase flow</w:t>
      </w:r>
      <w:r w:rsidR="00767C76" w:rsidRPr="003601ED">
        <w:rPr>
          <w:lang w:val="en-US" w:eastAsia="en-US"/>
        </w:rPr>
        <w:t xml:space="preserve"> </w:t>
      </w:r>
      <w:r w:rsidR="00D370B3" w:rsidRPr="003601ED">
        <w:rPr>
          <w:lang w:val="en-US" w:eastAsia="en-US"/>
        </w:rPr>
        <w:t>problems</w:t>
      </w:r>
      <w:r w:rsidR="004F31BD" w:rsidRPr="003601ED">
        <w:rPr>
          <w:lang w:val="en-US" w:eastAsia="en-US"/>
        </w:rPr>
        <w:t>.</w:t>
      </w:r>
      <w:r w:rsidR="00A1541B" w:rsidRPr="003601ED">
        <w:rPr>
          <w:lang w:val="en-US" w:eastAsia="en-US"/>
        </w:rPr>
        <w:t xml:space="preserve"> It is successfully applied to a low-Mach bubble expansion problem in a closed vessel.</w:t>
      </w:r>
    </w:p>
    <w:sectPr w:rsidR="00305D51" w:rsidRPr="003601ED" w:rsidSect="00C71C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1701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22452" w14:textId="77777777" w:rsidR="00293D09" w:rsidRDefault="00293D09" w:rsidP="00394A41">
      <w:pPr>
        <w:spacing w:before="0" w:after="0" w:line="240" w:lineRule="auto"/>
      </w:pPr>
      <w:r>
        <w:separator/>
      </w:r>
    </w:p>
  </w:endnote>
  <w:endnote w:type="continuationSeparator" w:id="0">
    <w:p w14:paraId="5E73C496" w14:textId="77777777" w:rsidR="00293D09" w:rsidRDefault="00293D09" w:rsidP="00394A4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FC721" w14:textId="77777777" w:rsidR="00394A41" w:rsidRDefault="00394A4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057A6" w14:textId="77777777" w:rsidR="00394A41" w:rsidRDefault="00394A4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59B68" w14:textId="77777777" w:rsidR="00394A41" w:rsidRDefault="00394A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18413" w14:textId="77777777" w:rsidR="00293D09" w:rsidRDefault="00293D09" w:rsidP="00394A41">
      <w:pPr>
        <w:spacing w:before="0" w:after="0" w:line="240" w:lineRule="auto"/>
      </w:pPr>
      <w:r>
        <w:separator/>
      </w:r>
    </w:p>
  </w:footnote>
  <w:footnote w:type="continuationSeparator" w:id="0">
    <w:p w14:paraId="6872C740" w14:textId="77777777" w:rsidR="00293D09" w:rsidRDefault="00293D09" w:rsidP="00394A4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39CBD" w14:textId="77777777" w:rsidR="00394A41" w:rsidRDefault="00394A4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FED50" w14:textId="77777777" w:rsidR="00394A41" w:rsidRDefault="00394A4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62D73" w14:textId="77777777" w:rsidR="00394A41" w:rsidRDefault="00394A4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1EEC9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A401A47"/>
    <w:multiLevelType w:val="multilevel"/>
    <w:tmpl w:val="4F7CD9BE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C784265"/>
    <w:multiLevelType w:val="hybridMultilevel"/>
    <w:tmpl w:val="24AC50D0"/>
    <w:lvl w:ilvl="0" w:tplc="697AC898">
      <w:start w:val="358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86B29"/>
    <w:multiLevelType w:val="multilevel"/>
    <w:tmpl w:val="60F4D3B6"/>
    <w:lvl w:ilvl="0">
      <w:start w:val="1"/>
      <w:numFmt w:val="upperLetter"/>
      <w:pStyle w:val="EDFAnnex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2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>
    <w:nsid w:val="4F5B26D2"/>
    <w:multiLevelType w:val="hybridMultilevel"/>
    <w:tmpl w:val="62C8307E"/>
    <w:lvl w:ilvl="0" w:tplc="19261EA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431EE"/>
    <w:multiLevelType w:val="hybridMultilevel"/>
    <w:tmpl w:val="DC449904"/>
    <w:lvl w:ilvl="0" w:tplc="C284B994">
      <w:start w:val="1"/>
      <w:numFmt w:val="bullet"/>
      <w:pStyle w:val="Listepuces2"/>
      <w:lvlText w:val="□"/>
      <w:lvlJc w:val="left"/>
      <w:pPr>
        <w:ind w:left="720" w:hanging="360"/>
      </w:pPr>
      <w:rPr>
        <w:rFonts w:ascii="Sylfaen" w:hAnsi="Sylfaen" w:cs="Sylfae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17359"/>
    <w:multiLevelType w:val="hybridMultilevel"/>
    <w:tmpl w:val="93326B6C"/>
    <w:lvl w:ilvl="0" w:tplc="A1D2689A">
      <w:start w:val="1"/>
      <w:numFmt w:val="bullet"/>
      <w:pStyle w:val="Listepuces"/>
      <w:lvlText w:val="■"/>
      <w:lvlJc w:val="left"/>
      <w:pPr>
        <w:ind w:left="720" w:hanging="360"/>
      </w:pPr>
      <w:rPr>
        <w:rFonts w:ascii="Arial" w:hAnsi="Arial" w:hint="default"/>
        <w:color w:val="001A7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309D5"/>
    <w:multiLevelType w:val="hybridMultilevel"/>
    <w:tmpl w:val="87FE8330"/>
    <w:lvl w:ilvl="0" w:tplc="30186928">
      <w:start w:val="1"/>
      <w:numFmt w:val="decimal"/>
      <w:pStyle w:val="EDFRfrencesBibliographie"/>
      <w:lvlText w:val="[%1]"/>
      <w:lvlJc w:val="left"/>
      <w:pPr>
        <w:tabs>
          <w:tab w:val="num" w:pos="1211"/>
        </w:tabs>
        <w:ind w:left="1211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53A53"/>
    <w:multiLevelType w:val="hybridMultilevel"/>
    <w:tmpl w:val="E0441F14"/>
    <w:lvl w:ilvl="0" w:tplc="81DC612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E1B5F"/>
    <w:multiLevelType w:val="multilevel"/>
    <w:tmpl w:val="B5C00832"/>
    <w:name w:val="EDF ANNEXE"/>
    <w:lvl w:ilvl="0">
      <w:start w:val="1"/>
      <w:numFmt w:val="decimal"/>
      <w:lvlText w:val="%1."/>
      <w:lvlJc w:val="left"/>
      <w:pPr>
        <w:ind w:left="360" w:hanging="360"/>
      </w:pPr>
      <w:rPr>
        <w:rFonts w:ascii="Arial Gras" w:hAnsi="Arial Gras" w:hint="default"/>
        <w:b/>
        <w:caps/>
        <w:sz w:val="26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05"/>
    <w:rsid w:val="00001EBC"/>
    <w:rsid w:val="000057DC"/>
    <w:rsid w:val="0001066C"/>
    <w:rsid w:val="00012350"/>
    <w:rsid w:val="00016A40"/>
    <w:rsid w:val="000222FB"/>
    <w:rsid w:val="000249F8"/>
    <w:rsid w:val="00031320"/>
    <w:rsid w:val="0003301C"/>
    <w:rsid w:val="00033D18"/>
    <w:rsid w:val="00035F80"/>
    <w:rsid w:val="00036111"/>
    <w:rsid w:val="000446EA"/>
    <w:rsid w:val="0004756E"/>
    <w:rsid w:val="00052035"/>
    <w:rsid w:val="00054200"/>
    <w:rsid w:val="00055FE5"/>
    <w:rsid w:val="00055FF9"/>
    <w:rsid w:val="00057521"/>
    <w:rsid w:val="00060E79"/>
    <w:rsid w:val="00060FB1"/>
    <w:rsid w:val="00062133"/>
    <w:rsid w:val="00064E72"/>
    <w:rsid w:val="0006598D"/>
    <w:rsid w:val="00067B1C"/>
    <w:rsid w:val="00071419"/>
    <w:rsid w:val="00072E79"/>
    <w:rsid w:val="000777CB"/>
    <w:rsid w:val="00080B9C"/>
    <w:rsid w:val="00084BF5"/>
    <w:rsid w:val="000901FF"/>
    <w:rsid w:val="00090A1A"/>
    <w:rsid w:val="000915A6"/>
    <w:rsid w:val="00093777"/>
    <w:rsid w:val="00094010"/>
    <w:rsid w:val="0009486C"/>
    <w:rsid w:val="00096949"/>
    <w:rsid w:val="000A178B"/>
    <w:rsid w:val="000A3977"/>
    <w:rsid w:val="000B0FBB"/>
    <w:rsid w:val="000B1912"/>
    <w:rsid w:val="000B2DD2"/>
    <w:rsid w:val="000B42BA"/>
    <w:rsid w:val="000B525B"/>
    <w:rsid w:val="000B6653"/>
    <w:rsid w:val="000B6E52"/>
    <w:rsid w:val="000B7D77"/>
    <w:rsid w:val="000C0C50"/>
    <w:rsid w:val="000C0FF1"/>
    <w:rsid w:val="000C1E19"/>
    <w:rsid w:val="000C4163"/>
    <w:rsid w:val="000C772C"/>
    <w:rsid w:val="000C78D3"/>
    <w:rsid w:val="000D1B6D"/>
    <w:rsid w:val="000D24A0"/>
    <w:rsid w:val="000D264C"/>
    <w:rsid w:val="000D40B6"/>
    <w:rsid w:val="000D43D4"/>
    <w:rsid w:val="000D4FD7"/>
    <w:rsid w:val="000E1AAA"/>
    <w:rsid w:val="000E23CD"/>
    <w:rsid w:val="000E2C36"/>
    <w:rsid w:val="000F060A"/>
    <w:rsid w:val="000F0DDF"/>
    <w:rsid w:val="000F1163"/>
    <w:rsid w:val="000F3651"/>
    <w:rsid w:val="000F3BDF"/>
    <w:rsid w:val="000F7AD2"/>
    <w:rsid w:val="000F7E0F"/>
    <w:rsid w:val="000F7FA1"/>
    <w:rsid w:val="001007E4"/>
    <w:rsid w:val="00102320"/>
    <w:rsid w:val="001074D5"/>
    <w:rsid w:val="0011385A"/>
    <w:rsid w:val="0011754C"/>
    <w:rsid w:val="001175C9"/>
    <w:rsid w:val="00120D0B"/>
    <w:rsid w:val="00120D35"/>
    <w:rsid w:val="001213B7"/>
    <w:rsid w:val="00122A56"/>
    <w:rsid w:val="00123C34"/>
    <w:rsid w:val="001242FA"/>
    <w:rsid w:val="00124626"/>
    <w:rsid w:val="00125100"/>
    <w:rsid w:val="0012613B"/>
    <w:rsid w:val="00130C1E"/>
    <w:rsid w:val="00132896"/>
    <w:rsid w:val="0013373E"/>
    <w:rsid w:val="00135451"/>
    <w:rsid w:val="001361ED"/>
    <w:rsid w:val="00136A2D"/>
    <w:rsid w:val="00137CBE"/>
    <w:rsid w:val="0014338A"/>
    <w:rsid w:val="00143779"/>
    <w:rsid w:val="00144E0C"/>
    <w:rsid w:val="001476A8"/>
    <w:rsid w:val="00153BEB"/>
    <w:rsid w:val="00153BF1"/>
    <w:rsid w:val="001545CA"/>
    <w:rsid w:val="00164302"/>
    <w:rsid w:val="00164FA5"/>
    <w:rsid w:val="00174AA7"/>
    <w:rsid w:val="00174E9F"/>
    <w:rsid w:val="00175675"/>
    <w:rsid w:val="0017584A"/>
    <w:rsid w:val="001807FC"/>
    <w:rsid w:val="00186FEC"/>
    <w:rsid w:val="0018762E"/>
    <w:rsid w:val="001908A2"/>
    <w:rsid w:val="00191305"/>
    <w:rsid w:val="00192E7A"/>
    <w:rsid w:val="00193195"/>
    <w:rsid w:val="00197C3D"/>
    <w:rsid w:val="001A04C2"/>
    <w:rsid w:val="001A1E51"/>
    <w:rsid w:val="001A2A84"/>
    <w:rsid w:val="001A3E9D"/>
    <w:rsid w:val="001A4A94"/>
    <w:rsid w:val="001B3F6C"/>
    <w:rsid w:val="001B5B91"/>
    <w:rsid w:val="001B5BEA"/>
    <w:rsid w:val="001B6D46"/>
    <w:rsid w:val="001B76EE"/>
    <w:rsid w:val="001C029D"/>
    <w:rsid w:val="001C0322"/>
    <w:rsid w:val="001C0CD8"/>
    <w:rsid w:val="001C0CE3"/>
    <w:rsid w:val="001C470D"/>
    <w:rsid w:val="001D20BE"/>
    <w:rsid w:val="001D5B33"/>
    <w:rsid w:val="001E0320"/>
    <w:rsid w:val="001E06A1"/>
    <w:rsid w:val="001E163E"/>
    <w:rsid w:val="001E214F"/>
    <w:rsid w:val="001E24CD"/>
    <w:rsid w:val="001E5B62"/>
    <w:rsid w:val="001F2A45"/>
    <w:rsid w:val="00202AFA"/>
    <w:rsid w:val="00203723"/>
    <w:rsid w:val="0020672A"/>
    <w:rsid w:val="00211F4F"/>
    <w:rsid w:val="00213892"/>
    <w:rsid w:val="00214573"/>
    <w:rsid w:val="002172FC"/>
    <w:rsid w:val="002215C4"/>
    <w:rsid w:val="002231B5"/>
    <w:rsid w:val="00230944"/>
    <w:rsid w:val="00232D5B"/>
    <w:rsid w:val="00236655"/>
    <w:rsid w:val="00236E05"/>
    <w:rsid w:val="0024256E"/>
    <w:rsid w:val="002432E9"/>
    <w:rsid w:val="002438EC"/>
    <w:rsid w:val="00243CC5"/>
    <w:rsid w:val="00244D7F"/>
    <w:rsid w:val="00250EA0"/>
    <w:rsid w:val="002533CE"/>
    <w:rsid w:val="002536B8"/>
    <w:rsid w:val="0025473E"/>
    <w:rsid w:val="00254B35"/>
    <w:rsid w:val="00255519"/>
    <w:rsid w:val="00260F95"/>
    <w:rsid w:val="00261DF8"/>
    <w:rsid w:val="00263A75"/>
    <w:rsid w:val="002640FA"/>
    <w:rsid w:val="00265911"/>
    <w:rsid w:val="002724C1"/>
    <w:rsid w:val="00273B18"/>
    <w:rsid w:val="0027623C"/>
    <w:rsid w:val="002775B4"/>
    <w:rsid w:val="0027782D"/>
    <w:rsid w:val="00280026"/>
    <w:rsid w:val="00280B7A"/>
    <w:rsid w:val="00282CBF"/>
    <w:rsid w:val="002838E1"/>
    <w:rsid w:val="002845A4"/>
    <w:rsid w:val="00290C2B"/>
    <w:rsid w:val="00291122"/>
    <w:rsid w:val="00293D09"/>
    <w:rsid w:val="002948FF"/>
    <w:rsid w:val="00295239"/>
    <w:rsid w:val="002A03D6"/>
    <w:rsid w:val="002A1115"/>
    <w:rsid w:val="002A1B81"/>
    <w:rsid w:val="002A3A68"/>
    <w:rsid w:val="002A5F43"/>
    <w:rsid w:val="002A65BF"/>
    <w:rsid w:val="002A76A5"/>
    <w:rsid w:val="002A77EA"/>
    <w:rsid w:val="002A7C7F"/>
    <w:rsid w:val="002B0732"/>
    <w:rsid w:val="002B12AF"/>
    <w:rsid w:val="002B4D41"/>
    <w:rsid w:val="002B629C"/>
    <w:rsid w:val="002C080F"/>
    <w:rsid w:val="002C2683"/>
    <w:rsid w:val="002C5948"/>
    <w:rsid w:val="002C5EA0"/>
    <w:rsid w:val="002C65CC"/>
    <w:rsid w:val="002C6652"/>
    <w:rsid w:val="002C7C1B"/>
    <w:rsid w:val="002D0BF3"/>
    <w:rsid w:val="002D23E2"/>
    <w:rsid w:val="002D2D0E"/>
    <w:rsid w:val="002D4B21"/>
    <w:rsid w:val="002D6ADD"/>
    <w:rsid w:val="002D73DF"/>
    <w:rsid w:val="002E0FB6"/>
    <w:rsid w:val="002E18DA"/>
    <w:rsid w:val="002E57FD"/>
    <w:rsid w:val="002E6E88"/>
    <w:rsid w:val="002E7B7D"/>
    <w:rsid w:val="002F1371"/>
    <w:rsid w:val="002F1762"/>
    <w:rsid w:val="002F2F4F"/>
    <w:rsid w:val="002F4096"/>
    <w:rsid w:val="002F43EB"/>
    <w:rsid w:val="002F590C"/>
    <w:rsid w:val="002F719D"/>
    <w:rsid w:val="00301B6E"/>
    <w:rsid w:val="00301CA7"/>
    <w:rsid w:val="00302983"/>
    <w:rsid w:val="00303205"/>
    <w:rsid w:val="00303331"/>
    <w:rsid w:val="00305166"/>
    <w:rsid w:val="00305D51"/>
    <w:rsid w:val="00305EC2"/>
    <w:rsid w:val="0030638A"/>
    <w:rsid w:val="00312D95"/>
    <w:rsid w:val="003173AE"/>
    <w:rsid w:val="00320212"/>
    <w:rsid w:val="00320882"/>
    <w:rsid w:val="003214B7"/>
    <w:rsid w:val="003221A5"/>
    <w:rsid w:val="00322CA2"/>
    <w:rsid w:val="00323B24"/>
    <w:rsid w:val="00323D7D"/>
    <w:rsid w:val="00325A9C"/>
    <w:rsid w:val="00326030"/>
    <w:rsid w:val="00326B75"/>
    <w:rsid w:val="00331800"/>
    <w:rsid w:val="00334A1A"/>
    <w:rsid w:val="00341F59"/>
    <w:rsid w:val="00343E8E"/>
    <w:rsid w:val="00343F0E"/>
    <w:rsid w:val="00344BAB"/>
    <w:rsid w:val="003469F4"/>
    <w:rsid w:val="0034734E"/>
    <w:rsid w:val="00347D21"/>
    <w:rsid w:val="00350587"/>
    <w:rsid w:val="00353C07"/>
    <w:rsid w:val="00353C1D"/>
    <w:rsid w:val="00355B8E"/>
    <w:rsid w:val="00355F9B"/>
    <w:rsid w:val="003601ED"/>
    <w:rsid w:val="003601FF"/>
    <w:rsid w:val="00362230"/>
    <w:rsid w:val="00366D04"/>
    <w:rsid w:val="00370B24"/>
    <w:rsid w:val="00370B62"/>
    <w:rsid w:val="003749FC"/>
    <w:rsid w:val="00374E9A"/>
    <w:rsid w:val="00375645"/>
    <w:rsid w:val="00381732"/>
    <w:rsid w:val="00381835"/>
    <w:rsid w:val="00386D4C"/>
    <w:rsid w:val="00394A41"/>
    <w:rsid w:val="003A0106"/>
    <w:rsid w:val="003A14A5"/>
    <w:rsid w:val="003A2211"/>
    <w:rsid w:val="003A295F"/>
    <w:rsid w:val="003A2C8D"/>
    <w:rsid w:val="003A3406"/>
    <w:rsid w:val="003A6C6F"/>
    <w:rsid w:val="003A7C05"/>
    <w:rsid w:val="003B19C6"/>
    <w:rsid w:val="003B26B8"/>
    <w:rsid w:val="003B3BDA"/>
    <w:rsid w:val="003B6C31"/>
    <w:rsid w:val="003B6E3E"/>
    <w:rsid w:val="003B70D4"/>
    <w:rsid w:val="003B7FA7"/>
    <w:rsid w:val="003C11FB"/>
    <w:rsid w:val="003C3D06"/>
    <w:rsid w:val="003C455C"/>
    <w:rsid w:val="003C6A14"/>
    <w:rsid w:val="003D5226"/>
    <w:rsid w:val="003D57E8"/>
    <w:rsid w:val="003D5963"/>
    <w:rsid w:val="003D6AFD"/>
    <w:rsid w:val="003E3A82"/>
    <w:rsid w:val="003E53E9"/>
    <w:rsid w:val="003E6243"/>
    <w:rsid w:val="003E71B1"/>
    <w:rsid w:val="003E787B"/>
    <w:rsid w:val="003F051A"/>
    <w:rsid w:val="003F4223"/>
    <w:rsid w:val="003F5A47"/>
    <w:rsid w:val="003F748F"/>
    <w:rsid w:val="00400657"/>
    <w:rsid w:val="00401F97"/>
    <w:rsid w:val="004028A2"/>
    <w:rsid w:val="004030E0"/>
    <w:rsid w:val="004045F6"/>
    <w:rsid w:val="0040576C"/>
    <w:rsid w:val="0040782D"/>
    <w:rsid w:val="00407BBC"/>
    <w:rsid w:val="00410D13"/>
    <w:rsid w:val="00411E4C"/>
    <w:rsid w:val="00413A88"/>
    <w:rsid w:val="0041499E"/>
    <w:rsid w:val="00414BBC"/>
    <w:rsid w:val="00416EC1"/>
    <w:rsid w:val="00417B7F"/>
    <w:rsid w:val="00420447"/>
    <w:rsid w:val="004219BB"/>
    <w:rsid w:val="0042534C"/>
    <w:rsid w:val="004255F3"/>
    <w:rsid w:val="00431C2E"/>
    <w:rsid w:val="0043620C"/>
    <w:rsid w:val="00436E97"/>
    <w:rsid w:val="0043789A"/>
    <w:rsid w:val="00441362"/>
    <w:rsid w:val="0044186A"/>
    <w:rsid w:val="00442368"/>
    <w:rsid w:val="00446939"/>
    <w:rsid w:val="00446D87"/>
    <w:rsid w:val="00447642"/>
    <w:rsid w:val="00447949"/>
    <w:rsid w:val="00447B5C"/>
    <w:rsid w:val="00450571"/>
    <w:rsid w:val="004511DC"/>
    <w:rsid w:val="0045246E"/>
    <w:rsid w:val="004535C8"/>
    <w:rsid w:val="00453883"/>
    <w:rsid w:val="0046180A"/>
    <w:rsid w:val="004639DB"/>
    <w:rsid w:val="00464B72"/>
    <w:rsid w:val="004667B8"/>
    <w:rsid w:val="00466EAE"/>
    <w:rsid w:val="0046749B"/>
    <w:rsid w:val="00470789"/>
    <w:rsid w:val="00471F93"/>
    <w:rsid w:val="00473E6C"/>
    <w:rsid w:val="004820C1"/>
    <w:rsid w:val="00483D2A"/>
    <w:rsid w:val="004866EA"/>
    <w:rsid w:val="004931DC"/>
    <w:rsid w:val="00495163"/>
    <w:rsid w:val="00496E5F"/>
    <w:rsid w:val="00497C19"/>
    <w:rsid w:val="004A26C1"/>
    <w:rsid w:val="004A4CC5"/>
    <w:rsid w:val="004A5AAF"/>
    <w:rsid w:val="004A5F16"/>
    <w:rsid w:val="004B4F57"/>
    <w:rsid w:val="004C3B9E"/>
    <w:rsid w:val="004C4B36"/>
    <w:rsid w:val="004C50D1"/>
    <w:rsid w:val="004C6302"/>
    <w:rsid w:val="004C685D"/>
    <w:rsid w:val="004C73BE"/>
    <w:rsid w:val="004D0F50"/>
    <w:rsid w:val="004D11E1"/>
    <w:rsid w:val="004D2CD5"/>
    <w:rsid w:val="004D4630"/>
    <w:rsid w:val="004D4728"/>
    <w:rsid w:val="004D4EB5"/>
    <w:rsid w:val="004D51B5"/>
    <w:rsid w:val="004D6613"/>
    <w:rsid w:val="004D67BE"/>
    <w:rsid w:val="004D6C72"/>
    <w:rsid w:val="004D784D"/>
    <w:rsid w:val="004E0E49"/>
    <w:rsid w:val="004E1E4A"/>
    <w:rsid w:val="004E20E3"/>
    <w:rsid w:val="004E4CBD"/>
    <w:rsid w:val="004F093F"/>
    <w:rsid w:val="004F0F02"/>
    <w:rsid w:val="004F169C"/>
    <w:rsid w:val="004F31BD"/>
    <w:rsid w:val="004F3EA8"/>
    <w:rsid w:val="004F5287"/>
    <w:rsid w:val="004F57D6"/>
    <w:rsid w:val="004F5BAA"/>
    <w:rsid w:val="004F7FDD"/>
    <w:rsid w:val="00500E83"/>
    <w:rsid w:val="00501625"/>
    <w:rsid w:val="00502FA7"/>
    <w:rsid w:val="00506C07"/>
    <w:rsid w:val="00510D05"/>
    <w:rsid w:val="00511C57"/>
    <w:rsid w:val="0051433A"/>
    <w:rsid w:val="005146AB"/>
    <w:rsid w:val="00515712"/>
    <w:rsid w:val="00515C62"/>
    <w:rsid w:val="005174D4"/>
    <w:rsid w:val="005204BA"/>
    <w:rsid w:val="0052132D"/>
    <w:rsid w:val="00522245"/>
    <w:rsid w:val="00522748"/>
    <w:rsid w:val="005252D5"/>
    <w:rsid w:val="00525488"/>
    <w:rsid w:val="00525615"/>
    <w:rsid w:val="00525DA5"/>
    <w:rsid w:val="00526164"/>
    <w:rsid w:val="00527A12"/>
    <w:rsid w:val="00531036"/>
    <w:rsid w:val="00532883"/>
    <w:rsid w:val="00540235"/>
    <w:rsid w:val="00541362"/>
    <w:rsid w:val="005419DC"/>
    <w:rsid w:val="00543D9F"/>
    <w:rsid w:val="00550EF6"/>
    <w:rsid w:val="00550F87"/>
    <w:rsid w:val="0055335A"/>
    <w:rsid w:val="00553463"/>
    <w:rsid w:val="00554DE0"/>
    <w:rsid w:val="00557DA7"/>
    <w:rsid w:val="00560612"/>
    <w:rsid w:val="0056065A"/>
    <w:rsid w:val="00561445"/>
    <w:rsid w:val="00565891"/>
    <w:rsid w:val="00565B39"/>
    <w:rsid w:val="005663B3"/>
    <w:rsid w:val="005669E7"/>
    <w:rsid w:val="00567A6F"/>
    <w:rsid w:val="005708C9"/>
    <w:rsid w:val="00571AB3"/>
    <w:rsid w:val="00571B8E"/>
    <w:rsid w:val="005726DF"/>
    <w:rsid w:val="00573363"/>
    <w:rsid w:val="00573E5C"/>
    <w:rsid w:val="00576AE9"/>
    <w:rsid w:val="00581195"/>
    <w:rsid w:val="00581D8B"/>
    <w:rsid w:val="00585665"/>
    <w:rsid w:val="0058578D"/>
    <w:rsid w:val="0058669A"/>
    <w:rsid w:val="00586DB0"/>
    <w:rsid w:val="00587B15"/>
    <w:rsid w:val="005935EE"/>
    <w:rsid w:val="00593F57"/>
    <w:rsid w:val="00597784"/>
    <w:rsid w:val="005A1837"/>
    <w:rsid w:val="005A245B"/>
    <w:rsid w:val="005A46C2"/>
    <w:rsid w:val="005A5A1A"/>
    <w:rsid w:val="005A69CB"/>
    <w:rsid w:val="005A7AF5"/>
    <w:rsid w:val="005B28F5"/>
    <w:rsid w:val="005B33CB"/>
    <w:rsid w:val="005B3CA6"/>
    <w:rsid w:val="005B4CCB"/>
    <w:rsid w:val="005B4E8C"/>
    <w:rsid w:val="005C0060"/>
    <w:rsid w:val="005C053E"/>
    <w:rsid w:val="005C2D10"/>
    <w:rsid w:val="005C4D83"/>
    <w:rsid w:val="005D3154"/>
    <w:rsid w:val="005D3F61"/>
    <w:rsid w:val="005D41E7"/>
    <w:rsid w:val="005D5B6F"/>
    <w:rsid w:val="005D6F8F"/>
    <w:rsid w:val="005D7260"/>
    <w:rsid w:val="005E02EE"/>
    <w:rsid w:val="005E055E"/>
    <w:rsid w:val="005E05E9"/>
    <w:rsid w:val="005E3FC6"/>
    <w:rsid w:val="005E4455"/>
    <w:rsid w:val="005E588C"/>
    <w:rsid w:val="005E5A7E"/>
    <w:rsid w:val="005E68BF"/>
    <w:rsid w:val="005F0000"/>
    <w:rsid w:val="005F088A"/>
    <w:rsid w:val="005F27D1"/>
    <w:rsid w:val="005F290F"/>
    <w:rsid w:val="005F3823"/>
    <w:rsid w:val="005F3833"/>
    <w:rsid w:val="005F39D2"/>
    <w:rsid w:val="005F49BB"/>
    <w:rsid w:val="005F4DCE"/>
    <w:rsid w:val="005F515D"/>
    <w:rsid w:val="005F702A"/>
    <w:rsid w:val="005F778E"/>
    <w:rsid w:val="00603437"/>
    <w:rsid w:val="006049C7"/>
    <w:rsid w:val="00605696"/>
    <w:rsid w:val="00605A1A"/>
    <w:rsid w:val="00606B91"/>
    <w:rsid w:val="00607487"/>
    <w:rsid w:val="006125B0"/>
    <w:rsid w:val="00616992"/>
    <w:rsid w:val="00617B21"/>
    <w:rsid w:val="00626F9C"/>
    <w:rsid w:val="00627757"/>
    <w:rsid w:val="00627D84"/>
    <w:rsid w:val="006321B2"/>
    <w:rsid w:val="00633C13"/>
    <w:rsid w:val="00634208"/>
    <w:rsid w:val="006351E4"/>
    <w:rsid w:val="006356C9"/>
    <w:rsid w:val="00636341"/>
    <w:rsid w:val="00636C3E"/>
    <w:rsid w:val="0063774D"/>
    <w:rsid w:val="00640674"/>
    <w:rsid w:val="0064184A"/>
    <w:rsid w:val="00642233"/>
    <w:rsid w:val="00642980"/>
    <w:rsid w:val="006441A2"/>
    <w:rsid w:val="006515CC"/>
    <w:rsid w:val="00652C0F"/>
    <w:rsid w:val="00652FDB"/>
    <w:rsid w:val="006537FB"/>
    <w:rsid w:val="00654DFA"/>
    <w:rsid w:val="00661537"/>
    <w:rsid w:val="00662497"/>
    <w:rsid w:val="00662743"/>
    <w:rsid w:val="00664F79"/>
    <w:rsid w:val="00670E64"/>
    <w:rsid w:val="00672EAB"/>
    <w:rsid w:val="00674123"/>
    <w:rsid w:val="006741F1"/>
    <w:rsid w:val="006773C2"/>
    <w:rsid w:val="00677E2F"/>
    <w:rsid w:val="00681198"/>
    <w:rsid w:val="0068130E"/>
    <w:rsid w:val="006819AC"/>
    <w:rsid w:val="00681F8B"/>
    <w:rsid w:val="00682799"/>
    <w:rsid w:val="006828BE"/>
    <w:rsid w:val="0068361C"/>
    <w:rsid w:val="00686CDE"/>
    <w:rsid w:val="00690EA6"/>
    <w:rsid w:val="006929B7"/>
    <w:rsid w:val="00692B93"/>
    <w:rsid w:val="0069584D"/>
    <w:rsid w:val="00696516"/>
    <w:rsid w:val="006A0ADA"/>
    <w:rsid w:val="006A0CF6"/>
    <w:rsid w:val="006A28AB"/>
    <w:rsid w:val="006A309F"/>
    <w:rsid w:val="006A4AEA"/>
    <w:rsid w:val="006A4CD7"/>
    <w:rsid w:val="006A776C"/>
    <w:rsid w:val="006B0232"/>
    <w:rsid w:val="006B5080"/>
    <w:rsid w:val="006B6680"/>
    <w:rsid w:val="006B7D7E"/>
    <w:rsid w:val="006B7EC7"/>
    <w:rsid w:val="006C021C"/>
    <w:rsid w:val="006C0B48"/>
    <w:rsid w:val="006C2822"/>
    <w:rsid w:val="006C29EC"/>
    <w:rsid w:val="006C3D57"/>
    <w:rsid w:val="006C61AD"/>
    <w:rsid w:val="006C6526"/>
    <w:rsid w:val="006D23FF"/>
    <w:rsid w:val="006D2A49"/>
    <w:rsid w:val="006D3411"/>
    <w:rsid w:val="006D35E5"/>
    <w:rsid w:val="006D3711"/>
    <w:rsid w:val="006D6274"/>
    <w:rsid w:val="006D74CD"/>
    <w:rsid w:val="006D74D9"/>
    <w:rsid w:val="006E0717"/>
    <w:rsid w:val="006E22C0"/>
    <w:rsid w:val="006E523B"/>
    <w:rsid w:val="006E7111"/>
    <w:rsid w:val="006E7772"/>
    <w:rsid w:val="006F1111"/>
    <w:rsid w:val="006F317B"/>
    <w:rsid w:val="006F38A5"/>
    <w:rsid w:val="006F5185"/>
    <w:rsid w:val="00707405"/>
    <w:rsid w:val="00707C5E"/>
    <w:rsid w:val="00711744"/>
    <w:rsid w:val="0071494D"/>
    <w:rsid w:val="00715FAB"/>
    <w:rsid w:val="00716A68"/>
    <w:rsid w:val="00717BEF"/>
    <w:rsid w:val="00720C0C"/>
    <w:rsid w:val="0072257F"/>
    <w:rsid w:val="00724738"/>
    <w:rsid w:val="007249C5"/>
    <w:rsid w:val="00725043"/>
    <w:rsid w:val="00726328"/>
    <w:rsid w:val="00726433"/>
    <w:rsid w:val="00731A11"/>
    <w:rsid w:val="00731E30"/>
    <w:rsid w:val="00736A3F"/>
    <w:rsid w:val="00737295"/>
    <w:rsid w:val="00737862"/>
    <w:rsid w:val="00741030"/>
    <w:rsid w:val="007426C3"/>
    <w:rsid w:val="0074476B"/>
    <w:rsid w:val="00745F87"/>
    <w:rsid w:val="00746B8A"/>
    <w:rsid w:val="00750D13"/>
    <w:rsid w:val="007572B4"/>
    <w:rsid w:val="007572F0"/>
    <w:rsid w:val="00760410"/>
    <w:rsid w:val="00760ABB"/>
    <w:rsid w:val="00761622"/>
    <w:rsid w:val="0076280C"/>
    <w:rsid w:val="007659FE"/>
    <w:rsid w:val="00767266"/>
    <w:rsid w:val="00767C76"/>
    <w:rsid w:val="007701F7"/>
    <w:rsid w:val="00772B72"/>
    <w:rsid w:val="00773A53"/>
    <w:rsid w:val="007763E8"/>
    <w:rsid w:val="00776B39"/>
    <w:rsid w:val="007772F5"/>
    <w:rsid w:val="00785267"/>
    <w:rsid w:val="00786A94"/>
    <w:rsid w:val="00786B6A"/>
    <w:rsid w:val="007909C7"/>
    <w:rsid w:val="00790EBC"/>
    <w:rsid w:val="00792BA7"/>
    <w:rsid w:val="007A640C"/>
    <w:rsid w:val="007A651D"/>
    <w:rsid w:val="007A6D9F"/>
    <w:rsid w:val="007A7462"/>
    <w:rsid w:val="007B03B0"/>
    <w:rsid w:val="007B10AC"/>
    <w:rsid w:val="007B11FE"/>
    <w:rsid w:val="007B19B6"/>
    <w:rsid w:val="007B2C59"/>
    <w:rsid w:val="007B488D"/>
    <w:rsid w:val="007B545E"/>
    <w:rsid w:val="007B603E"/>
    <w:rsid w:val="007C1F89"/>
    <w:rsid w:val="007C317F"/>
    <w:rsid w:val="007C39A7"/>
    <w:rsid w:val="007C3F01"/>
    <w:rsid w:val="007C4258"/>
    <w:rsid w:val="007C4F73"/>
    <w:rsid w:val="007C4F89"/>
    <w:rsid w:val="007C5887"/>
    <w:rsid w:val="007C6FDC"/>
    <w:rsid w:val="007D057D"/>
    <w:rsid w:val="007D1438"/>
    <w:rsid w:val="007D175F"/>
    <w:rsid w:val="007D5197"/>
    <w:rsid w:val="007D77DF"/>
    <w:rsid w:val="007E2CE8"/>
    <w:rsid w:val="007E49AE"/>
    <w:rsid w:val="007E64CA"/>
    <w:rsid w:val="007F53DF"/>
    <w:rsid w:val="007F5B7A"/>
    <w:rsid w:val="007F5FEC"/>
    <w:rsid w:val="007F65DB"/>
    <w:rsid w:val="00800100"/>
    <w:rsid w:val="0080119D"/>
    <w:rsid w:val="008012F6"/>
    <w:rsid w:val="00801C7B"/>
    <w:rsid w:val="00802092"/>
    <w:rsid w:val="008022BA"/>
    <w:rsid w:val="00802B07"/>
    <w:rsid w:val="00804EC7"/>
    <w:rsid w:val="00805A79"/>
    <w:rsid w:val="00807F02"/>
    <w:rsid w:val="00813328"/>
    <w:rsid w:val="00815AD2"/>
    <w:rsid w:val="00820E15"/>
    <w:rsid w:val="008213FD"/>
    <w:rsid w:val="00821857"/>
    <w:rsid w:val="0082465C"/>
    <w:rsid w:val="008247C2"/>
    <w:rsid w:val="00827CD8"/>
    <w:rsid w:val="008303FF"/>
    <w:rsid w:val="00831F87"/>
    <w:rsid w:val="00833A69"/>
    <w:rsid w:val="00833AB5"/>
    <w:rsid w:val="00836E21"/>
    <w:rsid w:val="0083756C"/>
    <w:rsid w:val="00840A72"/>
    <w:rsid w:val="008417AF"/>
    <w:rsid w:val="00841D36"/>
    <w:rsid w:val="00842E55"/>
    <w:rsid w:val="0084480D"/>
    <w:rsid w:val="00845C0E"/>
    <w:rsid w:val="00847C2C"/>
    <w:rsid w:val="00852C27"/>
    <w:rsid w:val="00855AF8"/>
    <w:rsid w:val="008574EC"/>
    <w:rsid w:val="00860FD0"/>
    <w:rsid w:val="00861C5F"/>
    <w:rsid w:val="008620B9"/>
    <w:rsid w:val="008628F2"/>
    <w:rsid w:val="0086625C"/>
    <w:rsid w:val="0086667E"/>
    <w:rsid w:val="00866AFC"/>
    <w:rsid w:val="0087013F"/>
    <w:rsid w:val="008708EF"/>
    <w:rsid w:val="00872D15"/>
    <w:rsid w:val="00874921"/>
    <w:rsid w:val="00875256"/>
    <w:rsid w:val="00875E80"/>
    <w:rsid w:val="0087653B"/>
    <w:rsid w:val="008800A8"/>
    <w:rsid w:val="008804BE"/>
    <w:rsid w:val="0088296F"/>
    <w:rsid w:val="008908A3"/>
    <w:rsid w:val="0089142C"/>
    <w:rsid w:val="0089321A"/>
    <w:rsid w:val="008940C1"/>
    <w:rsid w:val="00894FF2"/>
    <w:rsid w:val="008953A8"/>
    <w:rsid w:val="00897312"/>
    <w:rsid w:val="008A017C"/>
    <w:rsid w:val="008A23DE"/>
    <w:rsid w:val="008A6E86"/>
    <w:rsid w:val="008A6F5B"/>
    <w:rsid w:val="008B3ACB"/>
    <w:rsid w:val="008C0EFB"/>
    <w:rsid w:val="008C3FEA"/>
    <w:rsid w:val="008C41E3"/>
    <w:rsid w:val="008C4674"/>
    <w:rsid w:val="008C5B4A"/>
    <w:rsid w:val="008D05BA"/>
    <w:rsid w:val="008D4489"/>
    <w:rsid w:val="008D624F"/>
    <w:rsid w:val="008D6342"/>
    <w:rsid w:val="008E04ED"/>
    <w:rsid w:val="008E0F1C"/>
    <w:rsid w:val="008E10CB"/>
    <w:rsid w:val="008E2493"/>
    <w:rsid w:val="008E2525"/>
    <w:rsid w:val="008E37E3"/>
    <w:rsid w:val="008E79DA"/>
    <w:rsid w:val="008F0521"/>
    <w:rsid w:val="008F59A7"/>
    <w:rsid w:val="008F648D"/>
    <w:rsid w:val="008F68A6"/>
    <w:rsid w:val="008F7CB9"/>
    <w:rsid w:val="009009C7"/>
    <w:rsid w:val="009026B0"/>
    <w:rsid w:val="009046A5"/>
    <w:rsid w:val="00906E11"/>
    <w:rsid w:val="009100D3"/>
    <w:rsid w:val="009107A7"/>
    <w:rsid w:val="00910C32"/>
    <w:rsid w:val="009138E8"/>
    <w:rsid w:val="0091443C"/>
    <w:rsid w:val="00916D89"/>
    <w:rsid w:val="009170B0"/>
    <w:rsid w:val="00920259"/>
    <w:rsid w:val="009232F1"/>
    <w:rsid w:val="00930F41"/>
    <w:rsid w:val="0093173E"/>
    <w:rsid w:val="0093207E"/>
    <w:rsid w:val="00932185"/>
    <w:rsid w:val="00934D57"/>
    <w:rsid w:val="0093555F"/>
    <w:rsid w:val="00945D13"/>
    <w:rsid w:val="00951233"/>
    <w:rsid w:val="00954BB7"/>
    <w:rsid w:val="00955532"/>
    <w:rsid w:val="00955992"/>
    <w:rsid w:val="009568D6"/>
    <w:rsid w:val="0095754D"/>
    <w:rsid w:val="00961A9C"/>
    <w:rsid w:val="009623EC"/>
    <w:rsid w:val="00963BA7"/>
    <w:rsid w:val="0096599F"/>
    <w:rsid w:val="00966117"/>
    <w:rsid w:val="00971695"/>
    <w:rsid w:val="00974A0F"/>
    <w:rsid w:val="009778F2"/>
    <w:rsid w:val="00980DF0"/>
    <w:rsid w:val="00981A6A"/>
    <w:rsid w:val="00981DB6"/>
    <w:rsid w:val="00984D30"/>
    <w:rsid w:val="00985C21"/>
    <w:rsid w:val="00985DFE"/>
    <w:rsid w:val="00985FA7"/>
    <w:rsid w:val="00986690"/>
    <w:rsid w:val="00986CA9"/>
    <w:rsid w:val="00990AB6"/>
    <w:rsid w:val="00992C0D"/>
    <w:rsid w:val="00993F23"/>
    <w:rsid w:val="0099498B"/>
    <w:rsid w:val="00996282"/>
    <w:rsid w:val="009A34AF"/>
    <w:rsid w:val="009A546A"/>
    <w:rsid w:val="009A63E0"/>
    <w:rsid w:val="009A7C5F"/>
    <w:rsid w:val="009B19F1"/>
    <w:rsid w:val="009B2E02"/>
    <w:rsid w:val="009B2E93"/>
    <w:rsid w:val="009B3EF1"/>
    <w:rsid w:val="009B57CD"/>
    <w:rsid w:val="009B7A9E"/>
    <w:rsid w:val="009C0439"/>
    <w:rsid w:val="009C1C3F"/>
    <w:rsid w:val="009C5240"/>
    <w:rsid w:val="009C6939"/>
    <w:rsid w:val="009C72BB"/>
    <w:rsid w:val="009D107E"/>
    <w:rsid w:val="009D25F0"/>
    <w:rsid w:val="009D4029"/>
    <w:rsid w:val="009D4D5C"/>
    <w:rsid w:val="009D504A"/>
    <w:rsid w:val="009D6CEF"/>
    <w:rsid w:val="009E01FE"/>
    <w:rsid w:val="009E2495"/>
    <w:rsid w:val="009E3E95"/>
    <w:rsid w:val="009E55C3"/>
    <w:rsid w:val="009E6076"/>
    <w:rsid w:val="009E769A"/>
    <w:rsid w:val="009F14D6"/>
    <w:rsid w:val="009F1716"/>
    <w:rsid w:val="009F3B13"/>
    <w:rsid w:val="00A0204A"/>
    <w:rsid w:val="00A035C0"/>
    <w:rsid w:val="00A03805"/>
    <w:rsid w:val="00A03E38"/>
    <w:rsid w:val="00A041AB"/>
    <w:rsid w:val="00A04969"/>
    <w:rsid w:val="00A06C78"/>
    <w:rsid w:val="00A0784E"/>
    <w:rsid w:val="00A07BB0"/>
    <w:rsid w:val="00A103A5"/>
    <w:rsid w:val="00A13448"/>
    <w:rsid w:val="00A13EC1"/>
    <w:rsid w:val="00A1541B"/>
    <w:rsid w:val="00A167C8"/>
    <w:rsid w:val="00A16EFC"/>
    <w:rsid w:val="00A17296"/>
    <w:rsid w:val="00A17573"/>
    <w:rsid w:val="00A17C00"/>
    <w:rsid w:val="00A202DD"/>
    <w:rsid w:val="00A20727"/>
    <w:rsid w:val="00A218A7"/>
    <w:rsid w:val="00A238CD"/>
    <w:rsid w:val="00A40970"/>
    <w:rsid w:val="00A41745"/>
    <w:rsid w:val="00A4487B"/>
    <w:rsid w:val="00A45DC2"/>
    <w:rsid w:val="00A46365"/>
    <w:rsid w:val="00A47C61"/>
    <w:rsid w:val="00A502CF"/>
    <w:rsid w:val="00A505C0"/>
    <w:rsid w:val="00A54084"/>
    <w:rsid w:val="00A54543"/>
    <w:rsid w:val="00A5790E"/>
    <w:rsid w:val="00A65915"/>
    <w:rsid w:val="00A66591"/>
    <w:rsid w:val="00A67A8B"/>
    <w:rsid w:val="00A71317"/>
    <w:rsid w:val="00A71667"/>
    <w:rsid w:val="00A71AF0"/>
    <w:rsid w:val="00A724F6"/>
    <w:rsid w:val="00A730E6"/>
    <w:rsid w:val="00A7496E"/>
    <w:rsid w:val="00A75CFC"/>
    <w:rsid w:val="00A806D0"/>
    <w:rsid w:val="00A849B5"/>
    <w:rsid w:val="00A84B9A"/>
    <w:rsid w:val="00A864F2"/>
    <w:rsid w:val="00A90A30"/>
    <w:rsid w:val="00A917BA"/>
    <w:rsid w:val="00A93297"/>
    <w:rsid w:val="00A942FB"/>
    <w:rsid w:val="00AA1702"/>
    <w:rsid w:val="00AA334E"/>
    <w:rsid w:val="00AA5F98"/>
    <w:rsid w:val="00AA6982"/>
    <w:rsid w:val="00AA6C75"/>
    <w:rsid w:val="00AA6D3F"/>
    <w:rsid w:val="00AB05C6"/>
    <w:rsid w:val="00AB6ACA"/>
    <w:rsid w:val="00AB7703"/>
    <w:rsid w:val="00AB7E6D"/>
    <w:rsid w:val="00AC2C14"/>
    <w:rsid w:val="00AC4079"/>
    <w:rsid w:val="00AC4ACD"/>
    <w:rsid w:val="00AC6478"/>
    <w:rsid w:val="00AC6BE3"/>
    <w:rsid w:val="00AD0760"/>
    <w:rsid w:val="00AD1630"/>
    <w:rsid w:val="00AD27A0"/>
    <w:rsid w:val="00AD33DC"/>
    <w:rsid w:val="00AD3C35"/>
    <w:rsid w:val="00AD52F6"/>
    <w:rsid w:val="00AD6B1C"/>
    <w:rsid w:val="00AD6B4D"/>
    <w:rsid w:val="00AD70DF"/>
    <w:rsid w:val="00AE0124"/>
    <w:rsid w:val="00AE1402"/>
    <w:rsid w:val="00AE2EA8"/>
    <w:rsid w:val="00AE5405"/>
    <w:rsid w:val="00AE5D36"/>
    <w:rsid w:val="00AE620D"/>
    <w:rsid w:val="00AE7167"/>
    <w:rsid w:val="00AF0948"/>
    <w:rsid w:val="00AF0DA9"/>
    <w:rsid w:val="00AF4BB1"/>
    <w:rsid w:val="00AF66B1"/>
    <w:rsid w:val="00AF6978"/>
    <w:rsid w:val="00B05F12"/>
    <w:rsid w:val="00B06886"/>
    <w:rsid w:val="00B0765A"/>
    <w:rsid w:val="00B07701"/>
    <w:rsid w:val="00B07F9D"/>
    <w:rsid w:val="00B102D8"/>
    <w:rsid w:val="00B10B99"/>
    <w:rsid w:val="00B11503"/>
    <w:rsid w:val="00B1432F"/>
    <w:rsid w:val="00B17800"/>
    <w:rsid w:val="00B21F03"/>
    <w:rsid w:val="00B23003"/>
    <w:rsid w:val="00B23021"/>
    <w:rsid w:val="00B23242"/>
    <w:rsid w:val="00B2422D"/>
    <w:rsid w:val="00B249F7"/>
    <w:rsid w:val="00B27CC1"/>
    <w:rsid w:val="00B307D7"/>
    <w:rsid w:val="00B30E54"/>
    <w:rsid w:val="00B342E6"/>
    <w:rsid w:val="00B34987"/>
    <w:rsid w:val="00B35606"/>
    <w:rsid w:val="00B37BFA"/>
    <w:rsid w:val="00B4039E"/>
    <w:rsid w:val="00B4163B"/>
    <w:rsid w:val="00B42806"/>
    <w:rsid w:val="00B42FEE"/>
    <w:rsid w:val="00B43AA1"/>
    <w:rsid w:val="00B44BFC"/>
    <w:rsid w:val="00B45A3D"/>
    <w:rsid w:val="00B47897"/>
    <w:rsid w:val="00B50844"/>
    <w:rsid w:val="00B5178A"/>
    <w:rsid w:val="00B51892"/>
    <w:rsid w:val="00B5281B"/>
    <w:rsid w:val="00B570A5"/>
    <w:rsid w:val="00B57C5F"/>
    <w:rsid w:val="00B61892"/>
    <w:rsid w:val="00B628D4"/>
    <w:rsid w:val="00B658D3"/>
    <w:rsid w:val="00B665A6"/>
    <w:rsid w:val="00B673C1"/>
    <w:rsid w:val="00B70848"/>
    <w:rsid w:val="00B72776"/>
    <w:rsid w:val="00B72F0A"/>
    <w:rsid w:val="00B75EC7"/>
    <w:rsid w:val="00B84B93"/>
    <w:rsid w:val="00B91768"/>
    <w:rsid w:val="00B950C7"/>
    <w:rsid w:val="00B96577"/>
    <w:rsid w:val="00B96A4A"/>
    <w:rsid w:val="00B976C9"/>
    <w:rsid w:val="00B978B1"/>
    <w:rsid w:val="00BA2E01"/>
    <w:rsid w:val="00BA420A"/>
    <w:rsid w:val="00BA5BC4"/>
    <w:rsid w:val="00BA5DB8"/>
    <w:rsid w:val="00BA7320"/>
    <w:rsid w:val="00BB0CC2"/>
    <w:rsid w:val="00BB165F"/>
    <w:rsid w:val="00BB4277"/>
    <w:rsid w:val="00BB43D1"/>
    <w:rsid w:val="00BB4BE2"/>
    <w:rsid w:val="00BB5939"/>
    <w:rsid w:val="00BC4670"/>
    <w:rsid w:val="00BC4CF1"/>
    <w:rsid w:val="00BC6554"/>
    <w:rsid w:val="00BC7C4A"/>
    <w:rsid w:val="00BD1643"/>
    <w:rsid w:val="00BD1A57"/>
    <w:rsid w:val="00BD58DD"/>
    <w:rsid w:val="00BD5F44"/>
    <w:rsid w:val="00BD7E43"/>
    <w:rsid w:val="00BE2EB5"/>
    <w:rsid w:val="00BE2EFA"/>
    <w:rsid w:val="00BE3E0A"/>
    <w:rsid w:val="00BE4A34"/>
    <w:rsid w:val="00BE4DA1"/>
    <w:rsid w:val="00BE539D"/>
    <w:rsid w:val="00BE7BA1"/>
    <w:rsid w:val="00BF12D9"/>
    <w:rsid w:val="00BF32CE"/>
    <w:rsid w:val="00BF6AD6"/>
    <w:rsid w:val="00C022B2"/>
    <w:rsid w:val="00C02B12"/>
    <w:rsid w:val="00C0437B"/>
    <w:rsid w:val="00C044C8"/>
    <w:rsid w:val="00C14016"/>
    <w:rsid w:val="00C1403B"/>
    <w:rsid w:val="00C1448F"/>
    <w:rsid w:val="00C16406"/>
    <w:rsid w:val="00C200CA"/>
    <w:rsid w:val="00C20973"/>
    <w:rsid w:val="00C242FA"/>
    <w:rsid w:val="00C24A35"/>
    <w:rsid w:val="00C25C64"/>
    <w:rsid w:val="00C3082D"/>
    <w:rsid w:val="00C30A1A"/>
    <w:rsid w:val="00C31048"/>
    <w:rsid w:val="00C32918"/>
    <w:rsid w:val="00C36361"/>
    <w:rsid w:val="00C37103"/>
    <w:rsid w:val="00C37C90"/>
    <w:rsid w:val="00C429B7"/>
    <w:rsid w:val="00C44901"/>
    <w:rsid w:val="00C44FFE"/>
    <w:rsid w:val="00C45E1D"/>
    <w:rsid w:val="00C464C7"/>
    <w:rsid w:val="00C474A5"/>
    <w:rsid w:val="00C47C63"/>
    <w:rsid w:val="00C528AE"/>
    <w:rsid w:val="00C54659"/>
    <w:rsid w:val="00C54D5B"/>
    <w:rsid w:val="00C56255"/>
    <w:rsid w:val="00C566DC"/>
    <w:rsid w:val="00C5775D"/>
    <w:rsid w:val="00C57BC7"/>
    <w:rsid w:val="00C60567"/>
    <w:rsid w:val="00C605EB"/>
    <w:rsid w:val="00C63B62"/>
    <w:rsid w:val="00C665EF"/>
    <w:rsid w:val="00C665FA"/>
    <w:rsid w:val="00C67761"/>
    <w:rsid w:val="00C71C05"/>
    <w:rsid w:val="00C74595"/>
    <w:rsid w:val="00C7534F"/>
    <w:rsid w:val="00C75AC7"/>
    <w:rsid w:val="00C76392"/>
    <w:rsid w:val="00C7774D"/>
    <w:rsid w:val="00C77C48"/>
    <w:rsid w:val="00C853CD"/>
    <w:rsid w:val="00C85B38"/>
    <w:rsid w:val="00C85F6E"/>
    <w:rsid w:val="00C87131"/>
    <w:rsid w:val="00C871E9"/>
    <w:rsid w:val="00C935D3"/>
    <w:rsid w:val="00C93AC2"/>
    <w:rsid w:val="00C977D9"/>
    <w:rsid w:val="00CA187B"/>
    <w:rsid w:val="00CA70D6"/>
    <w:rsid w:val="00CA78C4"/>
    <w:rsid w:val="00CB0351"/>
    <w:rsid w:val="00CB12C6"/>
    <w:rsid w:val="00CB1DC9"/>
    <w:rsid w:val="00CB1EBE"/>
    <w:rsid w:val="00CB3029"/>
    <w:rsid w:val="00CB7079"/>
    <w:rsid w:val="00CB7EAF"/>
    <w:rsid w:val="00CC00B5"/>
    <w:rsid w:val="00CC10E1"/>
    <w:rsid w:val="00CC147D"/>
    <w:rsid w:val="00CC2F4A"/>
    <w:rsid w:val="00CC3CAC"/>
    <w:rsid w:val="00CC76FC"/>
    <w:rsid w:val="00CD0236"/>
    <w:rsid w:val="00CD0C8A"/>
    <w:rsid w:val="00CD2B15"/>
    <w:rsid w:val="00CE02EE"/>
    <w:rsid w:val="00CE14A0"/>
    <w:rsid w:val="00CE159E"/>
    <w:rsid w:val="00CE2DCA"/>
    <w:rsid w:val="00CE4F49"/>
    <w:rsid w:val="00CF5A98"/>
    <w:rsid w:val="00CF6DFF"/>
    <w:rsid w:val="00CF7B7A"/>
    <w:rsid w:val="00D0094B"/>
    <w:rsid w:val="00D02C95"/>
    <w:rsid w:val="00D03F7B"/>
    <w:rsid w:val="00D17EA1"/>
    <w:rsid w:val="00D20EE4"/>
    <w:rsid w:val="00D21DBB"/>
    <w:rsid w:val="00D2259D"/>
    <w:rsid w:val="00D22B73"/>
    <w:rsid w:val="00D22BAD"/>
    <w:rsid w:val="00D22FA0"/>
    <w:rsid w:val="00D24C1A"/>
    <w:rsid w:val="00D25442"/>
    <w:rsid w:val="00D265F9"/>
    <w:rsid w:val="00D27473"/>
    <w:rsid w:val="00D2790F"/>
    <w:rsid w:val="00D32484"/>
    <w:rsid w:val="00D34ED5"/>
    <w:rsid w:val="00D36DBD"/>
    <w:rsid w:val="00D370B3"/>
    <w:rsid w:val="00D37DCE"/>
    <w:rsid w:val="00D456EA"/>
    <w:rsid w:val="00D457BD"/>
    <w:rsid w:val="00D45AAE"/>
    <w:rsid w:val="00D52F40"/>
    <w:rsid w:val="00D53D86"/>
    <w:rsid w:val="00D55609"/>
    <w:rsid w:val="00D558A5"/>
    <w:rsid w:val="00D55F46"/>
    <w:rsid w:val="00D5624A"/>
    <w:rsid w:val="00D6476C"/>
    <w:rsid w:val="00D65FF1"/>
    <w:rsid w:val="00D735E0"/>
    <w:rsid w:val="00D7433C"/>
    <w:rsid w:val="00D76B72"/>
    <w:rsid w:val="00D81120"/>
    <w:rsid w:val="00D85688"/>
    <w:rsid w:val="00D86BBC"/>
    <w:rsid w:val="00D86EE5"/>
    <w:rsid w:val="00D87F77"/>
    <w:rsid w:val="00D921BE"/>
    <w:rsid w:val="00D926C6"/>
    <w:rsid w:val="00D957E8"/>
    <w:rsid w:val="00D96A5F"/>
    <w:rsid w:val="00D9723B"/>
    <w:rsid w:val="00D979F6"/>
    <w:rsid w:val="00DA195A"/>
    <w:rsid w:val="00DA1B49"/>
    <w:rsid w:val="00DA313F"/>
    <w:rsid w:val="00DA3DFD"/>
    <w:rsid w:val="00DA41C4"/>
    <w:rsid w:val="00DB2947"/>
    <w:rsid w:val="00DB6054"/>
    <w:rsid w:val="00DB661A"/>
    <w:rsid w:val="00DC1527"/>
    <w:rsid w:val="00DC62D4"/>
    <w:rsid w:val="00DC7903"/>
    <w:rsid w:val="00DD7B9E"/>
    <w:rsid w:val="00DE3376"/>
    <w:rsid w:val="00DE5A35"/>
    <w:rsid w:val="00DF18C2"/>
    <w:rsid w:val="00DF2CF8"/>
    <w:rsid w:val="00DF62DE"/>
    <w:rsid w:val="00E011F8"/>
    <w:rsid w:val="00E01364"/>
    <w:rsid w:val="00E02382"/>
    <w:rsid w:val="00E0266C"/>
    <w:rsid w:val="00E03F24"/>
    <w:rsid w:val="00E046DE"/>
    <w:rsid w:val="00E059F1"/>
    <w:rsid w:val="00E06A65"/>
    <w:rsid w:val="00E07D13"/>
    <w:rsid w:val="00E10674"/>
    <w:rsid w:val="00E16374"/>
    <w:rsid w:val="00E20925"/>
    <w:rsid w:val="00E23ED3"/>
    <w:rsid w:val="00E24AA3"/>
    <w:rsid w:val="00E2577B"/>
    <w:rsid w:val="00E27081"/>
    <w:rsid w:val="00E306D3"/>
    <w:rsid w:val="00E30D2C"/>
    <w:rsid w:val="00E3292B"/>
    <w:rsid w:val="00E32A1F"/>
    <w:rsid w:val="00E33CF3"/>
    <w:rsid w:val="00E3405E"/>
    <w:rsid w:val="00E348A2"/>
    <w:rsid w:val="00E35C6C"/>
    <w:rsid w:val="00E35C7D"/>
    <w:rsid w:val="00E42146"/>
    <w:rsid w:val="00E433A7"/>
    <w:rsid w:val="00E433C0"/>
    <w:rsid w:val="00E43495"/>
    <w:rsid w:val="00E46219"/>
    <w:rsid w:val="00E5213F"/>
    <w:rsid w:val="00E523AA"/>
    <w:rsid w:val="00E54AC2"/>
    <w:rsid w:val="00E56A09"/>
    <w:rsid w:val="00E56CF1"/>
    <w:rsid w:val="00E57965"/>
    <w:rsid w:val="00E61103"/>
    <w:rsid w:val="00E643BA"/>
    <w:rsid w:val="00E661EC"/>
    <w:rsid w:val="00E7164C"/>
    <w:rsid w:val="00E77C39"/>
    <w:rsid w:val="00E804F0"/>
    <w:rsid w:val="00E80C5F"/>
    <w:rsid w:val="00E82DA6"/>
    <w:rsid w:val="00E84BD4"/>
    <w:rsid w:val="00E8577E"/>
    <w:rsid w:val="00E869B6"/>
    <w:rsid w:val="00E873DC"/>
    <w:rsid w:val="00E87410"/>
    <w:rsid w:val="00E87913"/>
    <w:rsid w:val="00E901EF"/>
    <w:rsid w:val="00E912B5"/>
    <w:rsid w:val="00E938FA"/>
    <w:rsid w:val="00E96570"/>
    <w:rsid w:val="00E976F2"/>
    <w:rsid w:val="00E97FB5"/>
    <w:rsid w:val="00EA016D"/>
    <w:rsid w:val="00EA27DD"/>
    <w:rsid w:val="00EA42FA"/>
    <w:rsid w:val="00EA48E3"/>
    <w:rsid w:val="00EB068E"/>
    <w:rsid w:val="00EB12C8"/>
    <w:rsid w:val="00EB3386"/>
    <w:rsid w:val="00EB6C90"/>
    <w:rsid w:val="00EC3E97"/>
    <w:rsid w:val="00EC46A7"/>
    <w:rsid w:val="00EC5C72"/>
    <w:rsid w:val="00EC7BD4"/>
    <w:rsid w:val="00EC7D73"/>
    <w:rsid w:val="00ED0759"/>
    <w:rsid w:val="00ED31AC"/>
    <w:rsid w:val="00ED3FE2"/>
    <w:rsid w:val="00ED6E6B"/>
    <w:rsid w:val="00EE0126"/>
    <w:rsid w:val="00EF1406"/>
    <w:rsid w:val="00EF22E9"/>
    <w:rsid w:val="00EF2635"/>
    <w:rsid w:val="00EF4CBA"/>
    <w:rsid w:val="00EF6A6F"/>
    <w:rsid w:val="00EF7B8C"/>
    <w:rsid w:val="00F00560"/>
    <w:rsid w:val="00F013A0"/>
    <w:rsid w:val="00F01FDB"/>
    <w:rsid w:val="00F027AC"/>
    <w:rsid w:val="00F03FDD"/>
    <w:rsid w:val="00F05F6B"/>
    <w:rsid w:val="00F063C1"/>
    <w:rsid w:val="00F13A98"/>
    <w:rsid w:val="00F14C6C"/>
    <w:rsid w:val="00F14DE5"/>
    <w:rsid w:val="00F15333"/>
    <w:rsid w:val="00F169F3"/>
    <w:rsid w:val="00F1746A"/>
    <w:rsid w:val="00F17FDB"/>
    <w:rsid w:val="00F206B2"/>
    <w:rsid w:val="00F21B5C"/>
    <w:rsid w:val="00F22B61"/>
    <w:rsid w:val="00F248E1"/>
    <w:rsid w:val="00F24C3E"/>
    <w:rsid w:val="00F25297"/>
    <w:rsid w:val="00F27916"/>
    <w:rsid w:val="00F31878"/>
    <w:rsid w:val="00F35516"/>
    <w:rsid w:val="00F35DCD"/>
    <w:rsid w:val="00F37C7B"/>
    <w:rsid w:val="00F37D9A"/>
    <w:rsid w:val="00F4016C"/>
    <w:rsid w:val="00F474B5"/>
    <w:rsid w:val="00F51757"/>
    <w:rsid w:val="00F52734"/>
    <w:rsid w:val="00F52C68"/>
    <w:rsid w:val="00F5457D"/>
    <w:rsid w:val="00F54CA6"/>
    <w:rsid w:val="00F606EE"/>
    <w:rsid w:val="00F60EC0"/>
    <w:rsid w:val="00F61133"/>
    <w:rsid w:val="00F61148"/>
    <w:rsid w:val="00F61B81"/>
    <w:rsid w:val="00F624EF"/>
    <w:rsid w:val="00F627C8"/>
    <w:rsid w:val="00F64BD2"/>
    <w:rsid w:val="00F67F38"/>
    <w:rsid w:val="00F71ABA"/>
    <w:rsid w:val="00F742A4"/>
    <w:rsid w:val="00F7711B"/>
    <w:rsid w:val="00F81D02"/>
    <w:rsid w:val="00F84443"/>
    <w:rsid w:val="00F86854"/>
    <w:rsid w:val="00F87F49"/>
    <w:rsid w:val="00F92517"/>
    <w:rsid w:val="00F94F89"/>
    <w:rsid w:val="00F9585C"/>
    <w:rsid w:val="00FA0A1B"/>
    <w:rsid w:val="00FA322E"/>
    <w:rsid w:val="00FA4341"/>
    <w:rsid w:val="00FA5F8A"/>
    <w:rsid w:val="00FA67DC"/>
    <w:rsid w:val="00FB0172"/>
    <w:rsid w:val="00FB1991"/>
    <w:rsid w:val="00FB220F"/>
    <w:rsid w:val="00FB34A0"/>
    <w:rsid w:val="00FB4FDB"/>
    <w:rsid w:val="00FB517D"/>
    <w:rsid w:val="00FB6CFB"/>
    <w:rsid w:val="00FB7633"/>
    <w:rsid w:val="00FC1570"/>
    <w:rsid w:val="00FC18B8"/>
    <w:rsid w:val="00FC47FA"/>
    <w:rsid w:val="00FC4C81"/>
    <w:rsid w:val="00FC4FF7"/>
    <w:rsid w:val="00FC769C"/>
    <w:rsid w:val="00FD3749"/>
    <w:rsid w:val="00FD5B4D"/>
    <w:rsid w:val="00FD66E9"/>
    <w:rsid w:val="00FD6911"/>
    <w:rsid w:val="00FE249B"/>
    <w:rsid w:val="00FE2F5A"/>
    <w:rsid w:val="00FE2F62"/>
    <w:rsid w:val="00FE5A28"/>
    <w:rsid w:val="00FE6D31"/>
    <w:rsid w:val="00FF0D11"/>
    <w:rsid w:val="00FF1A4B"/>
    <w:rsid w:val="00FF247F"/>
    <w:rsid w:val="00FF4CAC"/>
    <w:rsid w:val="00FF5A17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1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5" w:qFormat="1"/>
    <w:lsdException w:name="heading 3" w:uiPriority="6" w:qFormat="1"/>
    <w:lsdException w:name="heading 4" w:uiPriority="6" w:qFormat="1"/>
    <w:lsdException w:name="heading 5" w:uiPriority="6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7" w:qFormat="1"/>
    <w:lsdException w:name="List Bullet 2" w:uiPriority="8" w:qFormat="1"/>
    <w:lsdException w:name="Title" w:uiPriority="2" w:qFormat="1"/>
    <w:lsdException w:name="Default Paragraph Font" w:uiPriority="1"/>
    <w:lsdException w:name="Subtitle" w:uiPriority="3" w:qFormat="1"/>
    <w:lsdException w:name="Hyperlink" w:semiHidden="0" w:unhideWhenUsed="0"/>
    <w:lsdException w:name="Strong" w:uiPriority="0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EDF_Normal"/>
    <w:qFormat/>
    <w:rsid w:val="006F38A5"/>
    <w:pPr>
      <w:spacing w:before="80" w:after="100" w:line="252" w:lineRule="auto"/>
      <w:jc w:val="both"/>
    </w:pPr>
    <w:rPr>
      <w:rFonts w:ascii="Arial" w:hAnsi="Arial" w:cs="Times New Roman"/>
      <w:lang w:eastAsia="fr-FR"/>
    </w:rPr>
  </w:style>
  <w:style w:type="paragraph" w:styleId="Titre1">
    <w:name w:val="heading 1"/>
    <w:aliases w:val="EDF_Titre_1"/>
    <w:basedOn w:val="Normal"/>
    <w:next w:val="Normal"/>
    <w:link w:val="Titre1Car"/>
    <w:uiPriority w:val="4"/>
    <w:qFormat/>
    <w:rsid w:val="006F38A5"/>
    <w:pPr>
      <w:numPr>
        <w:numId w:val="6"/>
      </w:numPr>
      <w:spacing w:before="240" w:after="80" w:line="240" w:lineRule="auto"/>
      <w:outlineLvl w:val="0"/>
    </w:pPr>
    <w:rPr>
      <w:b/>
      <w:caps/>
      <w:color w:val="001A70"/>
    </w:rPr>
  </w:style>
  <w:style w:type="paragraph" w:styleId="Titre2">
    <w:name w:val="heading 2"/>
    <w:aliases w:val="EDF_Titre_2"/>
    <w:basedOn w:val="Normal"/>
    <w:next w:val="Normal"/>
    <w:link w:val="Titre2Car"/>
    <w:uiPriority w:val="5"/>
    <w:qFormat/>
    <w:rsid w:val="006F38A5"/>
    <w:pPr>
      <w:numPr>
        <w:ilvl w:val="1"/>
        <w:numId w:val="6"/>
      </w:numPr>
      <w:spacing w:before="240" w:after="80"/>
      <w:outlineLvl w:val="1"/>
    </w:pPr>
    <w:rPr>
      <w:rFonts w:cs="Arial"/>
      <w:b/>
      <w:bCs/>
      <w:caps/>
      <w:color w:val="6D6E71"/>
    </w:rPr>
  </w:style>
  <w:style w:type="paragraph" w:styleId="Titre3">
    <w:name w:val="heading 3"/>
    <w:aliases w:val="EDF_Titre_3"/>
    <w:basedOn w:val="Normal"/>
    <w:next w:val="Normal"/>
    <w:link w:val="Titre3Car"/>
    <w:uiPriority w:val="6"/>
    <w:qFormat/>
    <w:rsid w:val="006F38A5"/>
    <w:pPr>
      <w:numPr>
        <w:ilvl w:val="2"/>
        <w:numId w:val="6"/>
      </w:numPr>
      <w:spacing w:before="240" w:after="80"/>
      <w:outlineLvl w:val="2"/>
    </w:pPr>
    <w:rPr>
      <w:color w:val="6D6E71"/>
    </w:rPr>
  </w:style>
  <w:style w:type="paragraph" w:styleId="Titre4">
    <w:name w:val="heading 4"/>
    <w:aliases w:val="EDF_Titre_4"/>
    <w:basedOn w:val="Titre3"/>
    <w:next w:val="Normal"/>
    <w:link w:val="Titre4Car"/>
    <w:uiPriority w:val="6"/>
    <w:qFormat/>
    <w:rsid w:val="006F38A5"/>
    <w:pPr>
      <w:numPr>
        <w:ilvl w:val="3"/>
      </w:numPr>
      <w:outlineLvl w:val="3"/>
    </w:pPr>
    <w:rPr>
      <w:color w:val="002060"/>
    </w:rPr>
  </w:style>
  <w:style w:type="paragraph" w:styleId="Titre5">
    <w:name w:val="heading 5"/>
    <w:aliases w:val="EDF_Titre_5"/>
    <w:basedOn w:val="Titre4"/>
    <w:next w:val="Normal"/>
    <w:link w:val="Titre5Car"/>
    <w:uiPriority w:val="6"/>
    <w:qFormat/>
    <w:rsid w:val="006F38A5"/>
    <w:pPr>
      <w:numPr>
        <w:ilvl w:val="4"/>
      </w:numPr>
      <w:outlineLvl w:val="4"/>
    </w:pPr>
    <w:rPr>
      <w:i/>
      <w:color w:val="auto"/>
    </w:rPr>
  </w:style>
  <w:style w:type="paragraph" w:styleId="Titre6">
    <w:name w:val="heading 6"/>
    <w:aliases w:val="Edf Titre 6"/>
    <w:basedOn w:val="Normal"/>
    <w:next w:val="Normal"/>
    <w:link w:val="Titre6Car"/>
    <w:uiPriority w:val="99"/>
    <w:semiHidden/>
    <w:rsid w:val="00144E0C"/>
    <w:pPr>
      <w:spacing w:before="360" w:after="80"/>
      <w:ind w:left="340" w:hanging="340"/>
      <w:outlineLvl w:val="5"/>
    </w:pPr>
    <w:rPr>
      <w:rFonts w:cs="Arial"/>
      <w:b/>
      <w:caps/>
      <w:color w:val="001A70"/>
    </w:rPr>
  </w:style>
  <w:style w:type="paragraph" w:styleId="Titre7">
    <w:name w:val="heading 7"/>
    <w:aliases w:val="Edf Titre 7"/>
    <w:basedOn w:val="Titre6"/>
    <w:next w:val="Normal"/>
    <w:link w:val="Titre7Car"/>
    <w:uiPriority w:val="99"/>
    <w:semiHidden/>
    <w:rsid w:val="00D37DCE"/>
    <w:pPr>
      <w:numPr>
        <w:ilvl w:val="6"/>
      </w:numPr>
      <w:ind w:left="340" w:hanging="340"/>
      <w:outlineLvl w:val="6"/>
    </w:pPr>
  </w:style>
  <w:style w:type="paragraph" w:styleId="Titre8">
    <w:name w:val="heading 8"/>
    <w:aliases w:val="Edf Titre 8"/>
    <w:basedOn w:val="Titre7"/>
    <w:next w:val="Normal"/>
    <w:link w:val="Titre8Car"/>
    <w:uiPriority w:val="99"/>
    <w:semiHidden/>
    <w:rsid w:val="00D37DCE"/>
    <w:pPr>
      <w:numPr>
        <w:ilvl w:val="7"/>
      </w:numPr>
      <w:tabs>
        <w:tab w:val="left" w:pos="2087"/>
      </w:tabs>
      <w:ind w:left="340" w:hanging="340"/>
      <w:outlineLvl w:val="7"/>
    </w:pPr>
    <w:rPr>
      <w:sz w:val="18"/>
    </w:rPr>
  </w:style>
  <w:style w:type="paragraph" w:styleId="Titre9">
    <w:name w:val="heading 9"/>
    <w:aliases w:val="Edf Titre 9"/>
    <w:basedOn w:val="Titre8"/>
    <w:next w:val="Normal"/>
    <w:link w:val="Titre9Car"/>
    <w:uiPriority w:val="99"/>
    <w:semiHidden/>
    <w:rsid w:val="00D37DCE"/>
    <w:pPr>
      <w:numPr>
        <w:ilvl w:val="8"/>
      </w:numPr>
      <w:tabs>
        <w:tab w:val="clear" w:pos="2087"/>
        <w:tab w:val="left" w:pos="2268"/>
      </w:tabs>
      <w:ind w:left="340" w:hanging="34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EDF_Titre_1 Car"/>
    <w:link w:val="Titre1"/>
    <w:uiPriority w:val="4"/>
    <w:rsid w:val="006F38A5"/>
    <w:rPr>
      <w:rFonts w:ascii="Arial" w:hAnsi="Arial" w:cs="Times New Roman"/>
      <w:b/>
      <w:caps/>
      <w:color w:val="001A70"/>
      <w:lang w:eastAsia="fr-FR"/>
    </w:rPr>
  </w:style>
  <w:style w:type="character" w:customStyle="1" w:styleId="Titre2Car">
    <w:name w:val="Titre 2 Car"/>
    <w:aliases w:val="EDF_Titre_2 Car"/>
    <w:link w:val="Titre2"/>
    <w:uiPriority w:val="5"/>
    <w:rsid w:val="006F38A5"/>
    <w:rPr>
      <w:rFonts w:ascii="Arial" w:hAnsi="Arial" w:cs="Arial"/>
      <w:b/>
      <w:bCs/>
      <w:caps/>
      <w:color w:val="6D6E71"/>
      <w:lang w:eastAsia="fr-FR"/>
    </w:rPr>
  </w:style>
  <w:style w:type="character" w:customStyle="1" w:styleId="Titre3Car">
    <w:name w:val="Titre 3 Car"/>
    <w:aliases w:val="EDF_Titre_3 Car"/>
    <w:link w:val="Titre3"/>
    <w:uiPriority w:val="6"/>
    <w:rsid w:val="006F38A5"/>
    <w:rPr>
      <w:rFonts w:ascii="Arial" w:hAnsi="Arial" w:cs="Times New Roman"/>
      <w:color w:val="6D6E71"/>
      <w:lang w:eastAsia="fr-FR"/>
    </w:rPr>
  </w:style>
  <w:style w:type="character" w:customStyle="1" w:styleId="Titre4Car">
    <w:name w:val="Titre 4 Car"/>
    <w:aliases w:val="EDF_Titre_4 Car"/>
    <w:basedOn w:val="Policepardfaut"/>
    <w:link w:val="Titre4"/>
    <w:uiPriority w:val="6"/>
    <w:rsid w:val="006F38A5"/>
    <w:rPr>
      <w:rFonts w:ascii="Arial" w:hAnsi="Arial" w:cs="Times New Roman"/>
      <w:color w:val="002060"/>
      <w:lang w:eastAsia="fr-FR"/>
    </w:rPr>
  </w:style>
  <w:style w:type="character" w:customStyle="1" w:styleId="Titre5Car">
    <w:name w:val="Titre 5 Car"/>
    <w:aliases w:val="EDF_Titre_5 Car"/>
    <w:basedOn w:val="Policepardfaut"/>
    <w:link w:val="Titre5"/>
    <w:uiPriority w:val="6"/>
    <w:rsid w:val="006F38A5"/>
    <w:rPr>
      <w:rFonts w:ascii="Arial" w:hAnsi="Arial" w:cs="Times New Roman"/>
      <w:i/>
      <w:lang w:eastAsia="fr-FR"/>
    </w:rPr>
  </w:style>
  <w:style w:type="character" w:customStyle="1" w:styleId="Titre6Car">
    <w:name w:val="Titre 6 Car"/>
    <w:aliases w:val="Edf Titre 6 Car"/>
    <w:basedOn w:val="Policepardfaut"/>
    <w:link w:val="Titre6"/>
    <w:uiPriority w:val="99"/>
    <w:semiHidden/>
    <w:rsid w:val="00761622"/>
    <w:rPr>
      <w:rFonts w:ascii="Arial" w:hAnsi="Arial" w:cs="Arial"/>
      <w:b/>
      <w:caps/>
      <w:color w:val="001A70"/>
      <w:lang w:val="en-US" w:eastAsia="fr-FR"/>
    </w:rPr>
  </w:style>
  <w:style w:type="character" w:customStyle="1" w:styleId="Titre7Car">
    <w:name w:val="Titre 7 Car"/>
    <w:aliases w:val="Edf Titre 7 Car"/>
    <w:basedOn w:val="Policepardfaut"/>
    <w:link w:val="Titre7"/>
    <w:uiPriority w:val="99"/>
    <w:semiHidden/>
    <w:rsid w:val="00761622"/>
    <w:rPr>
      <w:rFonts w:ascii="Arial" w:hAnsi="Arial" w:cs="Arial"/>
      <w:b/>
      <w:caps/>
      <w:color w:val="001A70"/>
      <w:lang w:val="en-US" w:eastAsia="fr-FR"/>
    </w:rPr>
  </w:style>
  <w:style w:type="character" w:customStyle="1" w:styleId="Titre8Car">
    <w:name w:val="Titre 8 Car"/>
    <w:aliases w:val="Edf Titre 8 Car"/>
    <w:basedOn w:val="Policepardfaut"/>
    <w:link w:val="Titre8"/>
    <w:uiPriority w:val="99"/>
    <w:semiHidden/>
    <w:rsid w:val="00761622"/>
    <w:rPr>
      <w:rFonts w:ascii="Arial" w:hAnsi="Arial" w:cs="Arial"/>
      <w:b/>
      <w:caps/>
      <w:color w:val="001A70"/>
      <w:sz w:val="18"/>
      <w:lang w:val="en-US" w:eastAsia="fr-FR"/>
    </w:rPr>
  </w:style>
  <w:style w:type="character" w:customStyle="1" w:styleId="Titre9Car">
    <w:name w:val="Titre 9 Car"/>
    <w:aliases w:val="Edf Titre 9 Car"/>
    <w:basedOn w:val="Policepardfaut"/>
    <w:link w:val="Titre9"/>
    <w:uiPriority w:val="99"/>
    <w:semiHidden/>
    <w:rsid w:val="00761622"/>
    <w:rPr>
      <w:rFonts w:ascii="Arial" w:hAnsi="Arial" w:cs="Arial"/>
      <w:b/>
      <w:caps/>
      <w:color w:val="001A70"/>
      <w:sz w:val="18"/>
      <w:lang w:val="en-US" w:eastAsia="fr-FR"/>
    </w:rPr>
  </w:style>
  <w:style w:type="paragraph" w:customStyle="1" w:styleId="EDFAnnexe">
    <w:name w:val="EDF_Annexe"/>
    <w:basedOn w:val="Normal"/>
    <w:next w:val="Normal"/>
    <w:autoRedefine/>
    <w:uiPriority w:val="7"/>
    <w:qFormat/>
    <w:rsid w:val="006F38A5"/>
    <w:pPr>
      <w:numPr>
        <w:numId w:val="2"/>
      </w:numPr>
      <w:spacing w:before="360" w:after="80" w:line="240" w:lineRule="auto"/>
      <w:outlineLvl w:val="0"/>
    </w:pPr>
    <w:rPr>
      <w:rFonts w:cs="Arial"/>
      <w:b/>
      <w:caps/>
      <w:color w:val="001A70"/>
    </w:rPr>
  </w:style>
  <w:style w:type="paragraph" w:customStyle="1" w:styleId="EDFBibliographie">
    <w:name w:val="EDF_Bibliographie"/>
    <w:basedOn w:val="Bibliographie"/>
    <w:link w:val="EDFBibliographieCar"/>
    <w:uiPriority w:val="9"/>
    <w:qFormat/>
    <w:rsid w:val="006F38A5"/>
    <w:pPr>
      <w:spacing w:before="240" w:after="80"/>
      <w:outlineLvl w:val="0"/>
    </w:pPr>
    <w:rPr>
      <w:b/>
      <w:bCs/>
      <w:caps/>
      <w:color w:val="001A70"/>
    </w:rPr>
  </w:style>
  <w:style w:type="character" w:customStyle="1" w:styleId="EDFBibliographieCar">
    <w:name w:val="EDF_Bibliographie Car"/>
    <w:link w:val="EDFBibliographie"/>
    <w:uiPriority w:val="9"/>
    <w:rsid w:val="006F38A5"/>
    <w:rPr>
      <w:rFonts w:ascii="Arial" w:hAnsi="Arial" w:cs="Times New Roman"/>
      <w:b/>
      <w:bCs/>
      <w:caps/>
      <w:color w:val="001A70"/>
      <w:lang w:eastAsia="fr-FR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F38A5"/>
  </w:style>
  <w:style w:type="paragraph" w:customStyle="1" w:styleId="EDFRfrencesBibliographie">
    <w:name w:val="EDF_Références_Bibliographie"/>
    <w:basedOn w:val="Listenumros"/>
    <w:link w:val="EDFRfrencesBibliographieCar"/>
    <w:uiPriority w:val="9"/>
    <w:qFormat/>
    <w:rsid w:val="006F38A5"/>
    <w:pPr>
      <w:numPr>
        <w:numId w:val="3"/>
      </w:numPr>
      <w:tabs>
        <w:tab w:val="clear" w:pos="1211"/>
        <w:tab w:val="left" w:pos="851"/>
      </w:tabs>
      <w:spacing w:after="120"/>
      <w:contextualSpacing w:val="0"/>
    </w:pPr>
    <w:rPr>
      <w:sz w:val="20"/>
      <w:szCs w:val="20"/>
    </w:rPr>
  </w:style>
  <w:style w:type="character" w:customStyle="1" w:styleId="EDFRfrencesBibliographieCar">
    <w:name w:val="EDF_Références_Bibliographie Car"/>
    <w:link w:val="EDFRfrencesBibliographie"/>
    <w:uiPriority w:val="9"/>
    <w:rsid w:val="006F38A5"/>
    <w:rPr>
      <w:rFonts w:ascii="Arial" w:hAnsi="Arial" w:cs="Times New Roman"/>
      <w:sz w:val="20"/>
      <w:szCs w:val="20"/>
      <w:lang w:eastAsia="fr-FR"/>
    </w:rPr>
  </w:style>
  <w:style w:type="paragraph" w:styleId="Listenumros">
    <w:name w:val="List Number"/>
    <w:basedOn w:val="Normal"/>
    <w:uiPriority w:val="99"/>
    <w:semiHidden/>
    <w:unhideWhenUsed/>
    <w:rsid w:val="00144E0C"/>
    <w:pPr>
      <w:numPr>
        <w:numId w:val="1"/>
      </w:numPr>
      <w:contextualSpacing/>
    </w:pPr>
  </w:style>
  <w:style w:type="paragraph" w:styleId="Listepuces2">
    <w:name w:val="List Bullet 2"/>
    <w:aliases w:val="EDF_Puce_2"/>
    <w:basedOn w:val="Normal"/>
    <w:uiPriority w:val="8"/>
    <w:qFormat/>
    <w:rsid w:val="006F38A5"/>
    <w:pPr>
      <w:numPr>
        <w:numId w:val="4"/>
      </w:numPr>
    </w:pPr>
  </w:style>
  <w:style w:type="paragraph" w:styleId="Listepuces">
    <w:name w:val="List Bullet"/>
    <w:aliases w:val="EDF_Puce_1"/>
    <w:basedOn w:val="Normal"/>
    <w:uiPriority w:val="7"/>
    <w:qFormat/>
    <w:rsid w:val="006F38A5"/>
    <w:pPr>
      <w:numPr>
        <w:numId w:val="5"/>
      </w:numPr>
    </w:pPr>
  </w:style>
  <w:style w:type="character" w:styleId="Emphaseple">
    <w:name w:val="Subtle Emphasis"/>
    <w:basedOn w:val="Policepardfaut"/>
    <w:uiPriority w:val="19"/>
    <w:semiHidden/>
    <w:rsid w:val="005D41E7"/>
    <w:rPr>
      <w:i/>
      <w:iCs/>
      <w:color w:val="404040" w:themeColor="text1" w:themeTint="BF"/>
    </w:rPr>
  </w:style>
  <w:style w:type="paragraph" w:customStyle="1" w:styleId="EDFEntte">
    <w:name w:val="EDF_En_tête"/>
    <w:basedOn w:val="Normal"/>
    <w:link w:val="EDFEntteCar"/>
    <w:qFormat/>
    <w:rsid w:val="006F38A5"/>
    <w:pPr>
      <w:spacing w:before="0" w:after="240"/>
      <w:jc w:val="right"/>
    </w:pPr>
    <w:rPr>
      <w:b/>
      <w:caps/>
      <w:color w:val="005BBB"/>
      <w:sz w:val="28"/>
      <w:szCs w:val="28"/>
    </w:rPr>
  </w:style>
  <w:style w:type="character" w:customStyle="1" w:styleId="EDFEntteCar">
    <w:name w:val="EDF_En_tête Car"/>
    <w:basedOn w:val="Policepardfaut"/>
    <w:link w:val="EDFEntte"/>
    <w:rsid w:val="006F38A5"/>
    <w:rPr>
      <w:rFonts w:ascii="Arial" w:hAnsi="Arial" w:cs="Times New Roman"/>
      <w:b/>
      <w:caps/>
      <w:color w:val="005BBB"/>
      <w:sz w:val="28"/>
      <w:szCs w:val="28"/>
      <w:lang w:eastAsia="fr-FR"/>
    </w:rPr>
  </w:style>
  <w:style w:type="paragraph" w:styleId="Sous-titre">
    <w:name w:val="Subtitle"/>
    <w:aliases w:val="EDF_Sous-titre_Document"/>
    <w:basedOn w:val="Normal"/>
    <w:next w:val="Normal"/>
    <w:link w:val="Sous-titreCar"/>
    <w:uiPriority w:val="3"/>
    <w:qFormat/>
    <w:rsid w:val="006F38A5"/>
    <w:pPr>
      <w:spacing w:before="0" w:after="600" w:line="240" w:lineRule="auto"/>
      <w:jc w:val="center"/>
    </w:pPr>
    <w:rPr>
      <w:b/>
      <w:bCs/>
      <w:color w:val="005BBB"/>
      <w:sz w:val="28"/>
      <w:szCs w:val="28"/>
    </w:rPr>
  </w:style>
  <w:style w:type="character" w:customStyle="1" w:styleId="Sous-titreCar">
    <w:name w:val="Sous-titre Car"/>
    <w:aliases w:val="EDF_Sous-titre_Document Car"/>
    <w:basedOn w:val="Policepardfaut"/>
    <w:link w:val="Sous-titre"/>
    <w:uiPriority w:val="3"/>
    <w:rsid w:val="006F38A5"/>
    <w:rPr>
      <w:rFonts w:ascii="Arial" w:hAnsi="Arial" w:cs="Times New Roman"/>
      <w:b/>
      <w:bCs/>
      <w:color w:val="005BBB"/>
      <w:sz w:val="28"/>
      <w:szCs w:val="28"/>
      <w:lang w:eastAsia="fr-FR"/>
    </w:rPr>
  </w:style>
  <w:style w:type="paragraph" w:styleId="Titre">
    <w:name w:val="Title"/>
    <w:aliases w:val="EDF_Titre_Document"/>
    <w:basedOn w:val="Normal"/>
    <w:next w:val="Normal"/>
    <w:link w:val="TitreCar"/>
    <w:uiPriority w:val="2"/>
    <w:qFormat/>
    <w:rsid w:val="006F38A5"/>
    <w:pPr>
      <w:spacing w:before="360"/>
      <w:jc w:val="center"/>
    </w:pPr>
    <w:rPr>
      <w:b/>
      <w:caps/>
      <w:color w:val="005BBB"/>
      <w:sz w:val="28"/>
      <w:szCs w:val="56"/>
    </w:rPr>
  </w:style>
  <w:style w:type="character" w:customStyle="1" w:styleId="TitreCar">
    <w:name w:val="Titre Car"/>
    <w:aliases w:val="EDF_Titre_Document Car"/>
    <w:basedOn w:val="Policepardfaut"/>
    <w:link w:val="Titre"/>
    <w:uiPriority w:val="2"/>
    <w:rsid w:val="006F38A5"/>
    <w:rPr>
      <w:rFonts w:ascii="Arial" w:hAnsi="Arial" w:cs="Times New Roman"/>
      <w:b/>
      <w:caps/>
      <w:color w:val="005BBB"/>
      <w:sz w:val="28"/>
      <w:szCs w:val="56"/>
      <w:lang w:eastAsia="fr-FR"/>
    </w:rPr>
  </w:style>
  <w:style w:type="paragraph" w:customStyle="1" w:styleId="EdfParagraphe">
    <w:name w:val="Edf Paragraphe"/>
    <w:basedOn w:val="Normal"/>
    <w:qFormat/>
    <w:rsid w:val="00C71C05"/>
    <w:pPr>
      <w:keepLines/>
      <w:suppressAutoHyphens/>
      <w:spacing w:before="0" w:after="120" w:line="240" w:lineRule="auto"/>
      <w:ind w:left="284"/>
    </w:pPr>
    <w:rPr>
      <w:sz w:val="20"/>
    </w:rPr>
  </w:style>
  <w:style w:type="paragraph" w:styleId="Paragraphedeliste">
    <w:name w:val="List Paragraph"/>
    <w:basedOn w:val="Normal"/>
    <w:uiPriority w:val="34"/>
    <w:qFormat/>
    <w:rsid w:val="002775B4"/>
    <w:pPr>
      <w:suppressAutoHyphens/>
      <w:spacing w:before="0" w:after="0" w:line="240" w:lineRule="auto"/>
      <w:ind w:left="720"/>
      <w:contextualSpacing/>
      <w:jc w:val="left"/>
    </w:pPr>
  </w:style>
  <w:style w:type="character" w:styleId="Marquedecommentaire">
    <w:name w:val="annotation reference"/>
    <w:basedOn w:val="Policepardfaut"/>
    <w:uiPriority w:val="99"/>
    <w:semiHidden/>
    <w:unhideWhenUsed/>
    <w:rsid w:val="00B249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49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49F7"/>
    <w:rPr>
      <w:rFonts w:ascii="Arial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49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49F7"/>
    <w:rPr>
      <w:rFonts w:ascii="Arial" w:hAnsi="Arial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49F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9F7"/>
    <w:rPr>
      <w:rFonts w:ascii="Segoe UI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94A4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4A41"/>
    <w:rPr>
      <w:rFonts w:ascii="Arial" w:hAnsi="Arial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94A4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4A41"/>
    <w:rPr>
      <w:rFonts w:ascii="Arial" w:hAnsi="Arial" w:cs="Times New Roman"/>
      <w:lang w:eastAsia="fr-FR"/>
    </w:rPr>
  </w:style>
  <w:style w:type="paragraph" w:styleId="NormalWeb">
    <w:name w:val="Normal (Web)"/>
    <w:basedOn w:val="Normal"/>
    <w:uiPriority w:val="99"/>
    <w:unhideWhenUsed/>
    <w:rsid w:val="008940C1"/>
    <w:pPr>
      <w:spacing w:before="100" w:beforeAutospacing="1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5" w:qFormat="1"/>
    <w:lsdException w:name="heading 3" w:uiPriority="6" w:qFormat="1"/>
    <w:lsdException w:name="heading 4" w:uiPriority="6" w:qFormat="1"/>
    <w:lsdException w:name="heading 5" w:uiPriority="6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7" w:qFormat="1"/>
    <w:lsdException w:name="List Bullet 2" w:uiPriority="8" w:qFormat="1"/>
    <w:lsdException w:name="Title" w:uiPriority="2" w:qFormat="1"/>
    <w:lsdException w:name="Default Paragraph Font" w:uiPriority="1"/>
    <w:lsdException w:name="Subtitle" w:uiPriority="3" w:qFormat="1"/>
    <w:lsdException w:name="Hyperlink" w:semiHidden="0" w:unhideWhenUsed="0"/>
    <w:lsdException w:name="Strong" w:uiPriority="0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EDF_Normal"/>
    <w:qFormat/>
    <w:rsid w:val="006F38A5"/>
    <w:pPr>
      <w:spacing w:before="80" w:after="100" w:line="252" w:lineRule="auto"/>
      <w:jc w:val="both"/>
    </w:pPr>
    <w:rPr>
      <w:rFonts w:ascii="Arial" w:hAnsi="Arial" w:cs="Times New Roman"/>
      <w:lang w:eastAsia="fr-FR"/>
    </w:rPr>
  </w:style>
  <w:style w:type="paragraph" w:styleId="Titre1">
    <w:name w:val="heading 1"/>
    <w:aliases w:val="EDF_Titre_1"/>
    <w:basedOn w:val="Normal"/>
    <w:next w:val="Normal"/>
    <w:link w:val="Titre1Car"/>
    <w:uiPriority w:val="4"/>
    <w:qFormat/>
    <w:rsid w:val="006F38A5"/>
    <w:pPr>
      <w:numPr>
        <w:numId w:val="6"/>
      </w:numPr>
      <w:spacing w:before="240" w:after="80" w:line="240" w:lineRule="auto"/>
      <w:outlineLvl w:val="0"/>
    </w:pPr>
    <w:rPr>
      <w:b/>
      <w:caps/>
      <w:color w:val="001A70"/>
    </w:rPr>
  </w:style>
  <w:style w:type="paragraph" w:styleId="Titre2">
    <w:name w:val="heading 2"/>
    <w:aliases w:val="EDF_Titre_2"/>
    <w:basedOn w:val="Normal"/>
    <w:next w:val="Normal"/>
    <w:link w:val="Titre2Car"/>
    <w:uiPriority w:val="5"/>
    <w:qFormat/>
    <w:rsid w:val="006F38A5"/>
    <w:pPr>
      <w:numPr>
        <w:ilvl w:val="1"/>
        <w:numId w:val="6"/>
      </w:numPr>
      <w:spacing w:before="240" w:after="80"/>
      <w:outlineLvl w:val="1"/>
    </w:pPr>
    <w:rPr>
      <w:rFonts w:cs="Arial"/>
      <w:b/>
      <w:bCs/>
      <w:caps/>
      <w:color w:val="6D6E71"/>
    </w:rPr>
  </w:style>
  <w:style w:type="paragraph" w:styleId="Titre3">
    <w:name w:val="heading 3"/>
    <w:aliases w:val="EDF_Titre_3"/>
    <w:basedOn w:val="Normal"/>
    <w:next w:val="Normal"/>
    <w:link w:val="Titre3Car"/>
    <w:uiPriority w:val="6"/>
    <w:qFormat/>
    <w:rsid w:val="006F38A5"/>
    <w:pPr>
      <w:numPr>
        <w:ilvl w:val="2"/>
        <w:numId w:val="6"/>
      </w:numPr>
      <w:spacing w:before="240" w:after="80"/>
      <w:outlineLvl w:val="2"/>
    </w:pPr>
    <w:rPr>
      <w:color w:val="6D6E71"/>
    </w:rPr>
  </w:style>
  <w:style w:type="paragraph" w:styleId="Titre4">
    <w:name w:val="heading 4"/>
    <w:aliases w:val="EDF_Titre_4"/>
    <w:basedOn w:val="Titre3"/>
    <w:next w:val="Normal"/>
    <w:link w:val="Titre4Car"/>
    <w:uiPriority w:val="6"/>
    <w:qFormat/>
    <w:rsid w:val="006F38A5"/>
    <w:pPr>
      <w:numPr>
        <w:ilvl w:val="3"/>
      </w:numPr>
      <w:outlineLvl w:val="3"/>
    </w:pPr>
    <w:rPr>
      <w:color w:val="002060"/>
    </w:rPr>
  </w:style>
  <w:style w:type="paragraph" w:styleId="Titre5">
    <w:name w:val="heading 5"/>
    <w:aliases w:val="EDF_Titre_5"/>
    <w:basedOn w:val="Titre4"/>
    <w:next w:val="Normal"/>
    <w:link w:val="Titre5Car"/>
    <w:uiPriority w:val="6"/>
    <w:qFormat/>
    <w:rsid w:val="006F38A5"/>
    <w:pPr>
      <w:numPr>
        <w:ilvl w:val="4"/>
      </w:numPr>
      <w:outlineLvl w:val="4"/>
    </w:pPr>
    <w:rPr>
      <w:i/>
      <w:color w:val="auto"/>
    </w:rPr>
  </w:style>
  <w:style w:type="paragraph" w:styleId="Titre6">
    <w:name w:val="heading 6"/>
    <w:aliases w:val="Edf Titre 6"/>
    <w:basedOn w:val="Normal"/>
    <w:next w:val="Normal"/>
    <w:link w:val="Titre6Car"/>
    <w:uiPriority w:val="99"/>
    <w:semiHidden/>
    <w:rsid w:val="00144E0C"/>
    <w:pPr>
      <w:spacing w:before="360" w:after="80"/>
      <w:ind w:left="340" w:hanging="340"/>
      <w:outlineLvl w:val="5"/>
    </w:pPr>
    <w:rPr>
      <w:rFonts w:cs="Arial"/>
      <w:b/>
      <w:caps/>
      <w:color w:val="001A70"/>
    </w:rPr>
  </w:style>
  <w:style w:type="paragraph" w:styleId="Titre7">
    <w:name w:val="heading 7"/>
    <w:aliases w:val="Edf Titre 7"/>
    <w:basedOn w:val="Titre6"/>
    <w:next w:val="Normal"/>
    <w:link w:val="Titre7Car"/>
    <w:uiPriority w:val="99"/>
    <w:semiHidden/>
    <w:rsid w:val="00D37DCE"/>
    <w:pPr>
      <w:numPr>
        <w:ilvl w:val="6"/>
      </w:numPr>
      <w:ind w:left="340" w:hanging="340"/>
      <w:outlineLvl w:val="6"/>
    </w:pPr>
  </w:style>
  <w:style w:type="paragraph" w:styleId="Titre8">
    <w:name w:val="heading 8"/>
    <w:aliases w:val="Edf Titre 8"/>
    <w:basedOn w:val="Titre7"/>
    <w:next w:val="Normal"/>
    <w:link w:val="Titre8Car"/>
    <w:uiPriority w:val="99"/>
    <w:semiHidden/>
    <w:rsid w:val="00D37DCE"/>
    <w:pPr>
      <w:numPr>
        <w:ilvl w:val="7"/>
      </w:numPr>
      <w:tabs>
        <w:tab w:val="left" w:pos="2087"/>
      </w:tabs>
      <w:ind w:left="340" w:hanging="340"/>
      <w:outlineLvl w:val="7"/>
    </w:pPr>
    <w:rPr>
      <w:sz w:val="18"/>
    </w:rPr>
  </w:style>
  <w:style w:type="paragraph" w:styleId="Titre9">
    <w:name w:val="heading 9"/>
    <w:aliases w:val="Edf Titre 9"/>
    <w:basedOn w:val="Titre8"/>
    <w:next w:val="Normal"/>
    <w:link w:val="Titre9Car"/>
    <w:uiPriority w:val="99"/>
    <w:semiHidden/>
    <w:rsid w:val="00D37DCE"/>
    <w:pPr>
      <w:numPr>
        <w:ilvl w:val="8"/>
      </w:numPr>
      <w:tabs>
        <w:tab w:val="clear" w:pos="2087"/>
        <w:tab w:val="left" w:pos="2268"/>
      </w:tabs>
      <w:ind w:left="340" w:hanging="34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EDF_Titre_1 Car"/>
    <w:link w:val="Titre1"/>
    <w:uiPriority w:val="4"/>
    <w:rsid w:val="006F38A5"/>
    <w:rPr>
      <w:rFonts w:ascii="Arial" w:hAnsi="Arial" w:cs="Times New Roman"/>
      <w:b/>
      <w:caps/>
      <w:color w:val="001A70"/>
      <w:lang w:eastAsia="fr-FR"/>
    </w:rPr>
  </w:style>
  <w:style w:type="character" w:customStyle="1" w:styleId="Titre2Car">
    <w:name w:val="Titre 2 Car"/>
    <w:aliases w:val="EDF_Titre_2 Car"/>
    <w:link w:val="Titre2"/>
    <w:uiPriority w:val="5"/>
    <w:rsid w:val="006F38A5"/>
    <w:rPr>
      <w:rFonts w:ascii="Arial" w:hAnsi="Arial" w:cs="Arial"/>
      <w:b/>
      <w:bCs/>
      <w:caps/>
      <w:color w:val="6D6E71"/>
      <w:lang w:eastAsia="fr-FR"/>
    </w:rPr>
  </w:style>
  <w:style w:type="character" w:customStyle="1" w:styleId="Titre3Car">
    <w:name w:val="Titre 3 Car"/>
    <w:aliases w:val="EDF_Titre_3 Car"/>
    <w:link w:val="Titre3"/>
    <w:uiPriority w:val="6"/>
    <w:rsid w:val="006F38A5"/>
    <w:rPr>
      <w:rFonts w:ascii="Arial" w:hAnsi="Arial" w:cs="Times New Roman"/>
      <w:color w:val="6D6E71"/>
      <w:lang w:eastAsia="fr-FR"/>
    </w:rPr>
  </w:style>
  <w:style w:type="character" w:customStyle="1" w:styleId="Titre4Car">
    <w:name w:val="Titre 4 Car"/>
    <w:aliases w:val="EDF_Titre_4 Car"/>
    <w:basedOn w:val="Policepardfaut"/>
    <w:link w:val="Titre4"/>
    <w:uiPriority w:val="6"/>
    <w:rsid w:val="006F38A5"/>
    <w:rPr>
      <w:rFonts w:ascii="Arial" w:hAnsi="Arial" w:cs="Times New Roman"/>
      <w:color w:val="002060"/>
      <w:lang w:eastAsia="fr-FR"/>
    </w:rPr>
  </w:style>
  <w:style w:type="character" w:customStyle="1" w:styleId="Titre5Car">
    <w:name w:val="Titre 5 Car"/>
    <w:aliases w:val="EDF_Titre_5 Car"/>
    <w:basedOn w:val="Policepardfaut"/>
    <w:link w:val="Titre5"/>
    <w:uiPriority w:val="6"/>
    <w:rsid w:val="006F38A5"/>
    <w:rPr>
      <w:rFonts w:ascii="Arial" w:hAnsi="Arial" w:cs="Times New Roman"/>
      <w:i/>
      <w:lang w:eastAsia="fr-FR"/>
    </w:rPr>
  </w:style>
  <w:style w:type="character" w:customStyle="1" w:styleId="Titre6Car">
    <w:name w:val="Titre 6 Car"/>
    <w:aliases w:val="Edf Titre 6 Car"/>
    <w:basedOn w:val="Policepardfaut"/>
    <w:link w:val="Titre6"/>
    <w:uiPriority w:val="99"/>
    <w:semiHidden/>
    <w:rsid w:val="00761622"/>
    <w:rPr>
      <w:rFonts w:ascii="Arial" w:hAnsi="Arial" w:cs="Arial"/>
      <w:b/>
      <w:caps/>
      <w:color w:val="001A70"/>
      <w:lang w:val="en-US" w:eastAsia="fr-FR"/>
    </w:rPr>
  </w:style>
  <w:style w:type="character" w:customStyle="1" w:styleId="Titre7Car">
    <w:name w:val="Titre 7 Car"/>
    <w:aliases w:val="Edf Titre 7 Car"/>
    <w:basedOn w:val="Policepardfaut"/>
    <w:link w:val="Titre7"/>
    <w:uiPriority w:val="99"/>
    <w:semiHidden/>
    <w:rsid w:val="00761622"/>
    <w:rPr>
      <w:rFonts w:ascii="Arial" w:hAnsi="Arial" w:cs="Arial"/>
      <w:b/>
      <w:caps/>
      <w:color w:val="001A70"/>
      <w:lang w:val="en-US" w:eastAsia="fr-FR"/>
    </w:rPr>
  </w:style>
  <w:style w:type="character" w:customStyle="1" w:styleId="Titre8Car">
    <w:name w:val="Titre 8 Car"/>
    <w:aliases w:val="Edf Titre 8 Car"/>
    <w:basedOn w:val="Policepardfaut"/>
    <w:link w:val="Titre8"/>
    <w:uiPriority w:val="99"/>
    <w:semiHidden/>
    <w:rsid w:val="00761622"/>
    <w:rPr>
      <w:rFonts w:ascii="Arial" w:hAnsi="Arial" w:cs="Arial"/>
      <w:b/>
      <w:caps/>
      <w:color w:val="001A70"/>
      <w:sz w:val="18"/>
      <w:lang w:val="en-US" w:eastAsia="fr-FR"/>
    </w:rPr>
  </w:style>
  <w:style w:type="character" w:customStyle="1" w:styleId="Titre9Car">
    <w:name w:val="Titre 9 Car"/>
    <w:aliases w:val="Edf Titre 9 Car"/>
    <w:basedOn w:val="Policepardfaut"/>
    <w:link w:val="Titre9"/>
    <w:uiPriority w:val="99"/>
    <w:semiHidden/>
    <w:rsid w:val="00761622"/>
    <w:rPr>
      <w:rFonts w:ascii="Arial" w:hAnsi="Arial" w:cs="Arial"/>
      <w:b/>
      <w:caps/>
      <w:color w:val="001A70"/>
      <w:sz w:val="18"/>
      <w:lang w:val="en-US" w:eastAsia="fr-FR"/>
    </w:rPr>
  </w:style>
  <w:style w:type="paragraph" w:customStyle="1" w:styleId="EDFAnnexe">
    <w:name w:val="EDF_Annexe"/>
    <w:basedOn w:val="Normal"/>
    <w:next w:val="Normal"/>
    <w:autoRedefine/>
    <w:uiPriority w:val="7"/>
    <w:qFormat/>
    <w:rsid w:val="006F38A5"/>
    <w:pPr>
      <w:numPr>
        <w:numId w:val="2"/>
      </w:numPr>
      <w:spacing w:before="360" w:after="80" w:line="240" w:lineRule="auto"/>
      <w:outlineLvl w:val="0"/>
    </w:pPr>
    <w:rPr>
      <w:rFonts w:cs="Arial"/>
      <w:b/>
      <w:caps/>
      <w:color w:val="001A70"/>
    </w:rPr>
  </w:style>
  <w:style w:type="paragraph" w:customStyle="1" w:styleId="EDFBibliographie">
    <w:name w:val="EDF_Bibliographie"/>
    <w:basedOn w:val="Bibliographie"/>
    <w:link w:val="EDFBibliographieCar"/>
    <w:uiPriority w:val="9"/>
    <w:qFormat/>
    <w:rsid w:val="006F38A5"/>
    <w:pPr>
      <w:spacing w:before="240" w:after="80"/>
      <w:outlineLvl w:val="0"/>
    </w:pPr>
    <w:rPr>
      <w:b/>
      <w:bCs/>
      <w:caps/>
      <w:color w:val="001A70"/>
    </w:rPr>
  </w:style>
  <w:style w:type="character" w:customStyle="1" w:styleId="EDFBibliographieCar">
    <w:name w:val="EDF_Bibliographie Car"/>
    <w:link w:val="EDFBibliographie"/>
    <w:uiPriority w:val="9"/>
    <w:rsid w:val="006F38A5"/>
    <w:rPr>
      <w:rFonts w:ascii="Arial" w:hAnsi="Arial" w:cs="Times New Roman"/>
      <w:b/>
      <w:bCs/>
      <w:caps/>
      <w:color w:val="001A70"/>
      <w:lang w:eastAsia="fr-FR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F38A5"/>
  </w:style>
  <w:style w:type="paragraph" w:customStyle="1" w:styleId="EDFRfrencesBibliographie">
    <w:name w:val="EDF_Références_Bibliographie"/>
    <w:basedOn w:val="Listenumros"/>
    <w:link w:val="EDFRfrencesBibliographieCar"/>
    <w:uiPriority w:val="9"/>
    <w:qFormat/>
    <w:rsid w:val="006F38A5"/>
    <w:pPr>
      <w:numPr>
        <w:numId w:val="3"/>
      </w:numPr>
      <w:tabs>
        <w:tab w:val="clear" w:pos="1211"/>
        <w:tab w:val="left" w:pos="851"/>
      </w:tabs>
      <w:spacing w:after="120"/>
      <w:contextualSpacing w:val="0"/>
    </w:pPr>
    <w:rPr>
      <w:sz w:val="20"/>
      <w:szCs w:val="20"/>
    </w:rPr>
  </w:style>
  <w:style w:type="character" w:customStyle="1" w:styleId="EDFRfrencesBibliographieCar">
    <w:name w:val="EDF_Références_Bibliographie Car"/>
    <w:link w:val="EDFRfrencesBibliographie"/>
    <w:uiPriority w:val="9"/>
    <w:rsid w:val="006F38A5"/>
    <w:rPr>
      <w:rFonts w:ascii="Arial" w:hAnsi="Arial" w:cs="Times New Roman"/>
      <w:sz w:val="20"/>
      <w:szCs w:val="20"/>
      <w:lang w:eastAsia="fr-FR"/>
    </w:rPr>
  </w:style>
  <w:style w:type="paragraph" w:styleId="Listenumros">
    <w:name w:val="List Number"/>
    <w:basedOn w:val="Normal"/>
    <w:uiPriority w:val="99"/>
    <w:semiHidden/>
    <w:unhideWhenUsed/>
    <w:rsid w:val="00144E0C"/>
    <w:pPr>
      <w:numPr>
        <w:numId w:val="1"/>
      </w:numPr>
      <w:contextualSpacing/>
    </w:pPr>
  </w:style>
  <w:style w:type="paragraph" w:styleId="Listepuces2">
    <w:name w:val="List Bullet 2"/>
    <w:aliases w:val="EDF_Puce_2"/>
    <w:basedOn w:val="Normal"/>
    <w:uiPriority w:val="8"/>
    <w:qFormat/>
    <w:rsid w:val="006F38A5"/>
    <w:pPr>
      <w:numPr>
        <w:numId w:val="4"/>
      </w:numPr>
    </w:pPr>
  </w:style>
  <w:style w:type="paragraph" w:styleId="Listepuces">
    <w:name w:val="List Bullet"/>
    <w:aliases w:val="EDF_Puce_1"/>
    <w:basedOn w:val="Normal"/>
    <w:uiPriority w:val="7"/>
    <w:qFormat/>
    <w:rsid w:val="006F38A5"/>
    <w:pPr>
      <w:numPr>
        <w:numId w:val="5"/>
      </w:numPr>
    </w:pPr>
  </w:style>
  <w:style w:type="character" w:styleId="Emphaseple">
    <w:name w:val="Subtle Emphasis"/>
    <w:basedOn w:val="Policepardfaut"/>
    <w:uiPriority w:val="19"/>
    <w:semiHidden/>
    <w:rsid w:val="005D41E7"/>
    <w:rPr>
      <w:i/>
      <w:iCs/>
      <w:color w:val="404040" w:themeColor="text1" w:themeTint="BF"/>
    </w:rPr>
  </w:style>
  <w:style w:type="paragraph" w:customStyle="1" w:styleId="EDFEntte">
    <w:name w:val="EDF_En_tête"/>
    <w:basedOn w:val="Normal"/>
    <w:link w:val="EDFEntteCar"/>
    <w:qFormat/>
    <w:rsid w:val="006F38A5"/>
    <w:pPr>
      <w:spacing w:before="0" w:after="240"/>
      <w:jc w:val="right"/>
    </w:pPr>
    <w:rPr>
      <w:b/>
      <w:caps/>
      <w:color w:val="005BBB"/>
      <w:sz w:val="28"/>
      <w:szCs w:val="28"/>
    </w:rPr>
  </w:style>
  <w:style w:type="character" w:customStyle="1" w:styleId="EDFEntteCar">
    <w:name w:val="EDF_En_tête Car"/>
    <w:basedOn w:val="Policepardfaut"/>
    <w:link w:val="EDFEntte"/>
    <w:rsid w:val="006F38A5"/>
    <w:rPr>
      <w:rFonts w:ascii="Arial" w:hAnsi="Arial" w:cs="Times New Roman"/>
      <w:b/>
      <w:caps/>
      <w:color w:val="005BBB"/>
      <w:sz w:val="28"/>
      <w:szCs w:val="28"/>
      <w:lang w:eastAsia="fr-FR"/>
    </w:rPr>
  </w:style>
  <w:style w:type="paragraph" w:styleId="Sous-titre">
    <w:name w:val="Subtitle"/>
    <w:aliases w:val="EDF_Sous-titre_Document"/>
    <w:basedOn w:val="Normal"/>
    <w:next w:val="Normal"/>
    <w:link w:val="Sous-titreCar"/>
    <w:uiPriority w:val="3"/>
    <w:qFormat/>
    <w:rsid w:val="006F38A5"/>
    <w:pPr>
      <w:spacing w:before="0" w:after="600" w:line="240" w:lineRule="auto"/>
      <w:jc w:val="center"/>
    </w:pPr>
    <w:rPr>
      <w:b/>
      <w:bCs/>
      <w:color w:val="005BBB"/>
      <w:sz w:val="28"/>
      <w:szCs w:val="28"/>
    </w:rPr>
  </w:style>
  <w:style w:type="character" w:customStyle="1" w:styleId="Sous-titreCar">
    <w:name w:val="Sous-titre Car"/>
    <w:aliases w:val="EDF_Sous-titre_Document Car"/>
    <w:basedOn w:val="Policepardfaut"/>
    <w:link w:val="Sous-titre"/>
    <w:uiPriority w:val="3"/>
    <w:rsid w:val="006F38A5"/>
    <w:rPr>
      <w:rFonts w:ascii="Arial" w:hAnsi="Arial" w:cs="Times New Roman"/>
      <w:b/>
      <w:bCs/>
      <w:color w:val="005BBB"/>
      <w:sz w:val="28"/>
      <w:szCs w:val="28"/>
      <w:lang w:eastAsia="fr-FR"/>
    </w:rPr>
  </w:style>
  <w:style w:type="paragraph" w:styleId="Titre">
    <w:name w:val="Title"/>
    <w:aliases w:val="EDF_Titre_Document"/>
    <w:basedOn w:val="Normal"/>
    <w:next w:val="Normal"/>
    <w:link w:val="TitreCar"/>
    <w:uiPriority w:val="2"/>
    <w:qFormat/>
    <w:rsid w:val="006F38A5"/>
    <w:pPr>
      <w:spacing w:before="360"/>
      <w:jc w:val="center"/>
    </w:pPr>
    <w:rPr>
      <w:b/>
      <w:caps/>
      <w:color w:val="005BBB"/>
      <w:sz w:val="28"/>
      <w:szCs w:val="56"/>
    </w:rPr>
  </w:style>
  <w:style w:type="character" w:customStyle="1" w:styleId="TitreCar">
    <w:name w:val="Titre Car"/>
    <w:aliases w:val="EDF_Titre_Document Car"/>
    <w:basedOn w:val="Policepardfaut"/>
    <w:link w:val="Titre"/>
    <w:uiPriority w:val="2"/>
    <w:rsid w:val="006F38A5"/>
    <w:rPr>
      <w:rFonts w:ascii="Arial" w:hAnsi="Arial" w:cs="Times New Roman"/>
      <w:b/>
      <w:caps/>
      <w:color w:val="005BBB"/>
      <w:sz w:val="28"/>
      <w:szCs w:val="56"/>
      <w:lang w:eastAsia="fr-FR"/>
    </w:rPr>
  </w:style>
  <w:style w:type="paragraph" w:customStyle="1" w:styleId="EdfParagraphe">
    <w:name w:val="Edf Paragraphe"/>
    <w:basedOn w:val="Normal"/>
    <w:qFormat/>
    <w:rsid w:val="00C71C05"/>
    <w:pPr>
      <w:keepLines/>
      <w:suppressAutoHyphens/>
      <w:spacing w:before="0" w:after="120" w:line="240" w:lineRule="auto"/>
      <w:ind w:left="284"/>
    </w:pPr>
    <w:rPr>
      <w:sz w:val="20"/>
    </w:rPr>
  </w:style>
  <w:style w:type="paragraph" w:styleId="Paragraphedeliste">
    <w:name w:val="List Paragraph"/>
    <w:basedOn w:val="Normal"/>
    <w:uiPriority w:val="34"/>
    <w:qFormat/>
    <w:rsid w:val="002775B4"/>
    <w:pPr>
      <w:suppressAutoHyphens/>
      <w:spacing w:before="0" w:after="0" w:line="240" w:lineRule="auto"/>
      <w:ind w:left="720"/>
      <w:contextualSpacing/>
      <w:jc w:val="left"/>
    </w:pPr>
  </w:style>
  <w:style w:type="character" w:styleId="Marquedecommentaire">
    <w:name w:val="annotation reference"/>
    <w:basedOn w:val="Policepardfaut"/>
    <w:uiPriority w:val="99"/>
    <w:semiHidden/>
    <w:unhideWhenUsed/>
    <w:rsid w:val="00B249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49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49F7"/>
    <w:rPr>
      <w:rFonts w:ascii="Arial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49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49F7"/>
    <w:rPr>
      <w:rFonts w:ascii="Arial" w:hAnsi="Arial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49F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9F7"/>
    <w:rPr>
      <w:rFonts w:ascii="Segoe UI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94A4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4A41"/>
    <w:rPr>
      <w:rFonts w:ascii="Arial" w:hAnsi="Arial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94A4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4A41"/>
    <w:rPr>
      <w:rFonts w:ascii="Arial" w:hAnsi="Arial" w:cs="Times New Roman"/>
      <w:lang w:eastAsia="fr-FR"/>
    </w:rPr>
  </w:style>
  <w:style w:type="paragraph" w:styleId="NormalWeb">
    <w:name w:val="Normal (Web)"/>
    <w:basedOn w:val="Normal"/>
    <w:uiPriority w:val="99"/>
    <w:unhideWhenUsed/>
    <w:rsid w:val="008940C1"/>
    <w:pPr>
      <w:spacing w:before="100" w:beforeAutospacing="1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5095F-1260-4693-8C5C-1D9581FA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4900</Characters>
  <Application>Microsoft Office Word</Application>
  <DocSecurity>4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EDF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GHITIU Cristina</dc:creator>
  <cp:lastModifiedBy>Françoise</cp:lastModifiedBy>
  <cp:revision>2</cp:revision>
  <dcterms:created xsi:type="dcterms:W3CDTF">2021-07-09T07:24:00Z</dcterms:created>
  <dcterms:modified xsi:type="dcterms:W3CDTF">2021-07-09T07:24:00Z</dcterms:modified>
</cp:coreProperties>
</file>