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6B" w:rsidRDefault="00A1716B" w:rsidP="00AA33F2">
      <w:pPr>
        <w:pStyle w:val="Titre"/>
      </w:pPr>
    </w:p>
    <w:p w:rsidR="00A1716B" w:rsidRDefault="00A1716B" w:rsidP="00761EE5">
      <w:pPr>
        <w:jc w:val="center"/>
        <w:rPr>
          <w:rFonts w:cs="Tahoma"/>
          <w:sz w:val="24"/>
        </w:rPr>
      </w:pPr>
    </w:p>
    <w:p w:rsidR="00A1716B" w:rsidRDefault="00A1716B" w:rsidP="00761EE5">
      <w:pPr>
        <w:jc w:val="center"/>
        <w:rPr>
          <w:rFonts w:cs="Tahoma"/>
          <w:sz w:val="24"/>
        </w:rPr>
      </w:pPr>
    </w:p>
    <w:p w:rsidR="00A1716B" w:rsidRPr="00761EE5" w:rsidRDefault="00A1716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1716B" w:rsidRDefault="00A1716B" w:rsidP="00761EE5">
      <w:pPr>
        <w:jc w:val="center"/>
        <w:rPr>
          <w:rFonts w:cs="Tahoma"/>
          <w:sz w:val="24"/>
        </w:rPr>
      </w:pPr>
    </w:p>
    <w:p w:rsidR="00A1716B" w:rsidRDefault="00A1716B" w:rsidP="00761EE5">
      <w:pPr>
        <w:jc w:val="center"/>
        <w:rPr>
          <w:rFonts w:cs="Tahoma"/>
          <w:sz w:val="24"/>
        </w:rPr>
      </w:pPr>
    </w:p>
    <w:p w:rsidR="00A1716B" w:rsidRDefault="00A1716B" w:rsidP="00761EE5">
      <w:pPr>
        <w:jc w:val="center"/>
        <w:rPr>
          <w:rFonts w:cs="Tahoma"/>
          <w:sz w:val="24"/>
        </w:rPr>
      </w:pPr>
    </w:p>
    <w:p w:rsidR="00A1716B" w:rsidRDefault="00A1716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D30CD">
        <w:rPr>
          <w:rFonts w:cs="Tahoma"/>
          <w:noProof/>
          <w:sz w:val="24"/>
        </w:rPr>
        <w:t>Mécanique, Energétique, Génie Civil et Acoustique</w:t>
      </w:r>
    </w:p>
    <w:p w:rsidR="00A1716B" w:rsidRPr="006A65D5" w:rsidRDefault="00A1716B" w:rsidP="00761EE5">
      <w:pPr>
        <w:jc w:val="center"/>
        <w:rPr>
          <w:rFonts w:cs="Tahoma"/>
        </w:rPr>
      </w:pPr>
    </w:p>
    <w:p w:rsidR="00A1716B" w:rsidRDefault="00A1716B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12/05/2021</w:t>
      </w:r>
      <w:r w:rsidRPr="006A65D5">
        <w:rPr>
          <w:rFonts w:cs="Tahoma"/>
          <w:b/>
          <w:sz w:val="24"/>
        </w:rPr>
        <w:t xml:space="preserve">  à  </w:t>
      </w:r>
      <w:r w:rsidRPr="00DD30CD">
        <w:rPr>
          <w:rFonts w:cs="Tahoma"/>
          <w:b/>
          <w:noProof/>
          <w:sz w:val="24"/>
        </w:rPr>
        <w:t>9h30 - soutenance en visioconférence</w:t>
      </w:r>
    </w:p>
    <w:p w:rsidR="00A1716B" w:rsidRPr="006A65D5" w:rsidRDefault="00A1716B" w:rsidP="00761EE5">
      <w:pPr>
        <w:jc w:val="center"/>
        <w:rPr>
          <w:rFonts w:cs="Tahoma"/>
          <w:b/>
          <w:sz w:val="24"/>
        </w:rPr>
      </w:pPr>
    </w:p>
    <w:p w:rsidR="00A1716B" w:rsidRDefault="00A1716B" w:rsidP="00761EE5">
      <w:pPr>
        <w:jc w:val="center"/>
        <w:rPr>
          <w:rFonts w:cs="Tahoma"/>
          <w:b/>
          <w:sz w:val="28"/>
        </w:rPr>
      </w:pPr>
      <w:r w:rsidRPr="00DD30CD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DD30CD">
        <w:rPr>
          <w:rFonts w:cs="Tahoma"/>
          <w:b/>
          <w:noProof/>
          <w:sz w:val="28"/>
        </w:rPr>
        <w:t>Cristina</w:t>
      </w:r>
      <w:r w:rsidRPr="006A65D5">
        <w:rPr>
          <w:rFonts w:cs="Tahoma"/>
          <w:b/>
          <w:sz w:val="28"/>
        </w:rPr>
        <w:t xml:space="preserve"> </w:t>
      </w:r>
      <w:r w:rsidRPr="00DD30CD">
        <w:rPr>
          <w:rFonts w:cs="Tahoma"/>
          <w:b/>
          <w:noProof/>
          <w:sz w:val="28"/>
        </w:rPr>
        <w:t>VIDALI</w:t>
      </w:r>
    </w:p>
    <w:p w:rsidR="00A1716B" w:rsidRPr="006A65D5" w:rsidRDefault="00A1716B" w:rsidP="00761EE5">
      <w:pPr>
        <w:jc w:val="center"/>
        <w:rPr>
          <w:rFonts w:cs="Tahoma"/>
          <w:b/>
          <w:sz w:val="24"/>
        </w:rPr>
      </w:pPr>
    </w:p>
    <w:p w:rsidR="00A1716B" w:rsidRDefault="00A1716B" w:rsidP="00761EE5">
      <w:pPr>
        <w:rPr>
          <w:rFonts w:cs="Tahoma"/>
        </w:rPr>
      </w:pPr>
    </w:p>
    <w:p w:rsidR="00A1716B" w:rsidRDefault="00A1716B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A1716B" w:rsidRPr="006A65D5" w:rsidRDefault="00A1716B" w:rsidP="00761EE5">
      <w:pPr>
        <w:rPr>
          <w:rFonts w:cs="Tahoma"/>
        </w:rPr>
      </w:pPr>
    </w:p>
    <w:p w:rsidR="00A1716B" w:rsidRDefault="00A1716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1716B" w:rsidRPr="006A65D5" w:rsidRDefault="00A1716B" w:rsidP="00761EE5">
      <w:pPr>
        <w:rPr>
          <w:rFonts w:cs="Tahoma"/>
        </w:rPr>
      </w:pPr>
    </w:p>
    <w:p w:rsidR="00A1716B" w:rsidRDefault="00A1716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1716B" w:rsidRPr="006A65D5" w:rsidRDefault="00A1716B" w:rsidP="00761EE5">
      <w:pPr>
        <w:rPr>
          <w:rFonts w:cs="Tahoma"/>
        </w:rPr>
      </w:pPr>
    </w:p>
    <w:p w:rsidR="00A1716B" w:rsidRPr="00A1716B" w:rsidRDefault="00A1716B" w:rsidP="00761EE5">
      <w:pPr>
        <w:spacing w:line="360" w:lineRule="auto"/>
        <w:rPr>
          <w:rFonts w:cs="Tahoma"/>
          <w:b/>
          <w:i/>
          <w:lang w:val="en-US"/>
        </w:rPr>
      </w:pPr>
      <w:r w:rsidRPr="00A1716B">
        <w:rPr>
          <w:rFonts w:cs="Tahoma"/>
          <w:b/>
          <w:i/>
          <w:noProof/>
          <w:lang w:val="en-US"/>
        </w:rPr>
        <w:t>Atmospheric dispersion of a heavy gas release from an elevated source</w:t>
      </w:r>
    </w:p>
    <w:p w:rsidR="00A1716B" w:rsidRPr="00A1716B" w:rsidRDefault="00A1716B" w:rsidP="00761EE5">
      <w:pPr>
        <w:rPr>
          <w:rFonts w:cs="Tahoma"/>
          <w:b/>
          <w:lang w:val="en-US"/>
        </w:rPr>
      </w:pPr>
      <w:proofErr w:type="gramStart"/>
      <w:r w:rsidRPr="00A1716B">
        <w:rPr>
          <w:rFonts w:cs="Tahoma"/>
          <w:b/>
          <w:lang w:val="en-US"/>
        </w:rPr>
        <w:t>JURY :</w:t>
      </w:r>
      <w:proofErr w:type="gramEnd"/>
    </w:p>
    <w:p w:rsidR="00A1716B" w:rsidRPr="00A1716B" w:rsidRDefault="00A1716B" w:rsidP="00761EE5">
      <w:pPr>
        <w:rPr>
          <w:rFonts w:cs="Tahoma"/>
          <w:lang w:val="en-US"/>
        </w:rPr>
      </w:pPr>
    </w:p>
    <w:p w:rsidR="00A1716B" w:rsidRPr="00A1716B" w:rsidRDefault="00A1716B" w:rsidP="00761EE5">
      <w:pPr>
        <w:rPr>
          <w:rFonts w:cs="Tahoma"/>
          <w:lang w:val="en-US"/>
        </w:rPr>
      </w:pPr>
      <w:proofErr w:type="spellStart"/>
      <w:proofErr w:type="gramStart"/>
      <w:r w:rsidRPr="00A1716B">
        <w:rPr>
          <w:rFonts w:cs="Tahoma"/>
          <w:lang w:val="en-US"/>
        </w:rPr>
        <w:t>Examinateurs</w:t>
      </w:r>
      <w:proofErr w:type="spellEnd"/>
      <w:r w:rsidRPr="00A1716B">
        <w:rPr>
          <w:rFonts w:cs="Tahoma"/>
          <w:lang w:val="en-US"/>
        </w:rPr>
        <w:t xml:space="preserve"> :</w:t>
      </w:r>
      <w:proofErr w:type="gramEnd"/>
    </w:p>
    <w:p w:rsidR="00A1716B" w:rsidRPr="00A1716B" w:rsidRDefault="00A1716B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M. CARPENTIERI</w:t>
            </w:r>
          </w:p>
        </w:tc>
        <w:tc>
          <w:tcPr>
            <w:tcW w:w="2268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University of Surrey - Royaume-Uni</w:t>
            </w:r>
          </w:p>
        </w:tc>
      </w:tr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T. BONOMETTI</w:t>
            </w:r>
          </w:p>
        </w:tc>
        <w:tc>
          <w:tcPr>
            <w:tcW w:w="2268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Institut de Mécanique des Fluides de Toulouse (UMR 5502 IMFT) - Toulouse</w:t>
            </w:r>
          </w:p>
        </w:tc>
      </w:tr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L. SOULHAC</w:t>
            </w:r>
          </w:p>
        </w:tc>
        <w:tc>
          <w:tcPr>
            <w:tcW w:w="2268" w:type="dxa"/>
          </w:tcPr>
          <w:p w:rsidR="00A1716B" w:rsidRPr="00E854E5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M. AMIELH</w:t>
            </w:r>
          </w:p>
        </w:tc>
        <w:tc>
          <w:tcPr>
            <w:tcW w:w="2268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Chercheuse CNRS</w:t>
            </w: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Institut de Recherche sur les Phénomènes Hors Equilibre (UMR 7342 IRPHE) - Marseille</w:t>
            </w:r>
          </w:p>
        </w:tc>
      </w:tr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L. GOSTIAUX</w:t>
            </w:r>
          </w:p>
        </w:tc>
        <w:tc>
          <w:tcPr>
            <w:tcW w:w="2268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P. SALIZZONI</w:t>
            </w:r>
          </w:p>
        </w:tc>
        <w:tc>
          <w:tcPr>
            <w:tcW w:w="2268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E. VYAZMINA (invitée)</w:t>
            </w:r>
          </w:p>
        </w:tc>
        <w:tc>
          <w:tcPr>
            <w:tcW w:w="2268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  <w:r w:rsidRPr="00DD30CD">
              <w:rPr>
                <w:rFonts w:cs="Tahoma"/>
                <w:noProof/>
                <w:sz w:val="18"/>
                <w:szCs w:val="18"/>
              </w:rPr>
              <w:t>Air Liquide R&amp;D - Innovation Campus Paris (AL R&amp;D, ICP) - Computational and Data Science Group (CDS)</w:t>
            </w:r>
          </w:p>
        </w:tc>
      </w:tr>
      <w:tr w:rsidR="00A1716B" w:rsidRPr="009D71E6" w:rsidTr="00190399">
        <w:tc>
          <w:tcPr>
            <w:tcW w:w="1809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1716B" w:rsidRPr="009D71E6" w:rsidRDefault="00A1716B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A1716B" w:rsidRDefault="00A1716B" w:rsidP="00761EE5">
      <w:pPr>
        <w:jc w:val="center"/>
        <w:rPr>
          <w:rFonts w:cs="Tahoma"/>
          <w:b/>
          <w:i/>
        </w:rPr>
      </w:pPr>
    </w:p>
    <w:p w:rsidR="00A1716B" w:rsidRPr="00FB23E0" w:rsidRDefault="00A1716B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A1716B" w:rsidRDefault="00A1716B" w:rsidP="00062694">
      <w:pPr>
        <w:sectPr w:rsidR="00A1716B" w:rsidSect="00A1716B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1716B" w:rsidRDefault="00A1716B" w:rsidP="00062694"/>
    <w:sectPr w:rsidR="00A1716B" w:rsidSect="00A1716B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6B" w:rsidRDefault="00A1716B" w:rsidP="008C02C8">
      <w:r>
        <w:separator/>
      </w:r>
    </w:p>
  </w:endnote>
  <w:endnote w:type="continuationSeparator" w:id="0">
    <w:p w:rsidR="00A1716B" w:rsidRDefault="00A1716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6B" w:rsidRDefault="00A1716B" w:rsidP="008C02C8">
      <w:r>
        <w:separator/>
      </w:r>
    </w:p>
  </w:footnote>
  <w:footnote w:type="continuationSeparator" w:id="0">
    <w:p w:rsidR="00A1716B" w:rsidRDefault="00A1716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6B" w:rsidRDefault="00A171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6B" w:rsidRDefault="00A171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6B" w:rsidRDefault="00A171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171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A171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171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1716B"/>
    <w:rsid w:val="00AA33F2"/>
    <w:rsid w:val="00B82F7C"/>
    <w:rsid w:val="00F4331D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6260-F603-4CB7-B5A6-696FAF9F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2021-05-06T13:14:00Z</dcterms:created>
  <dcterms:modified xsi:type="dcterms:W3CDTF">2021-05-06T13:15:00Z</dcterms:modified>
</cp:coreProperties>
</file>