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74" w:rsidRDefault="00732674" w:rsidP="00AA33F2">
      <w:pPr>
        <w:pStyle w:val="Titre"/>
      </w:pPr>
      <w:bookmarkStart w:id="0" w:name="_GoBack"/>
      <w:bookmarkEnd w:id="0"/>
    </w:p>
    <w:p w:rsidR="00732674" w:rsidRDefault="00732674" w:rsidP="00761EE5">
      <w:pPr>
        <w:jc w:val="center"/>
        <w:rPr>
          <w:rFonts w:cs="Tahoma"/>
          <w:sz w:val="24"/>
        </w:rPr>
      </w:pPr>
    </w:p>
    <w:p w:rsidR="00732674" w:rsidRDefault="00732674" w:rsidP="00761EE5">
      <w:pPr>
        <w:jc w:val="center"/>
        <w:rPr>
          <w:rFonts w:cs="Tahoma"/>
          <w:sz w:val="24"/>
        </w:rPr>
      </w:pPr>
    </w:p>
    <w:p w:rsidR="00732674" w:rsidRPr="00761EE5" w:rsidRDefault="0073267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32674" w:rsidRDefault="00732674" w:rsidP="00761EE5">
      <w:pPr>
        <w:jc w:val="center"/>
        <w:rPr>
          <w:rFonts w:cs="Tahoma"/>
          <w:sz w:val="24"/>
        </w:rPr>
      </w:pPr>
    </w:p>
    <w:p w:rsidR="00732674" w:rsidRDefault="00732674" w:rsidP="00761EE5">
      <w:pPr>
        <w:jc w:val="center"/>
        <w:rPr>
          <w:rFonts w:cs="Tahoma"/>
          <w:sz w:val="24"/>
        </w:rPr>
      </w:pPr>
    </w:p>
    <w:p w:rsidR="00732674" w:rsidRDefault="00732674" w:rsidP="00761EE5">
      <w:pPr>
        <w:jc w:val="center"/>
        <w:rPr>
          <w:rFonts w:cs="Tahoma"/>
          <w:sz w:val="24"/>
        </w:rPr>
      </w:pPr>
    </w:p>
    <w:p w:rsidR="00732674" w:rsidRDefault="0073267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52F5A">
        <w:rPr>
          <w:rFonts w:cs="Tahoma"/>
          <w:noProof/>
          <w:sz w:val="24"/>
        </w:rPr>
        <w:t>Informatique et Mathématiques</w:t>
      </w:r>
    </w:p>
    <w:p w:rsidR="00732674" w:rsidRPr="006A65D5" w:rsidRDefault="00732674" w:rsidP="00761EE5">
      <w:pPr>
        <w:jc w:val="center"/>
        <w:rPr>
          <w:rFonts w:cs="Tahoma"/>
        </w:rPr>
      </w:pPr>
    </w:p>
    <w:p w:rsidR="00732674" w:rsidRDefault="00732674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14/12/2022</w:t>
      </w:r>
      <w:r w:rsidRPr="006A65D5">
        <w:rPr>
          <w:rFonts w:cs="Tahoma"/>
          <w:b/>
          <w:sz w:val="24"/>
        </w:rPr>
        <w:t xml:space="preserve">  à  </w:t>
      </w:r>
      <w:r w:rsidRPr="00352F5A">
        <w:rPr>
          <w:rFonts w:cs="Tahoma"/>
          <w:b/>
          <w:noProof/>
          <w:sz w:val="24"/>
        </w:rPr>
        <w:t>9h30 - Salle de formation du Skylab</w:t>
      </w:r>
    </w:p>
    <w:p w:rsidR="00732674" w:rsidRPr="006A65D5" w:rsidRDefault="00732674" w:rsidP="00761EE5">
      <w:pPr>
        <w:jc w:val="center"/>
        <w:rPr>
          <w:rFonts w:cs="Tahoma"/>
          <w:b/>
          <w:sz w:val="24"/>
        </w:rPr>
      </w:pPr>
    </w:p>
    <w:p w:rsidR="00732674" w:rsidRDefault="00732674" w:rsidP="00761EE5">
      <w:pPr>
        <w:jc w:val="center"/>
        <w:rPr>
          <w:rFonts w:cs="Tahoma"/>
          <w:b/>
          <w:sz w:val="28"/>
        </w:rPr>
      </w:pPr>
      <w:r w:rsidRPr="00352F5A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52F5A">
        <w:rPr>
          <w:rFonts w:cs="Tahoma"/>
          <w:b/>
          <w:noProof/>
          <w:sz w:val="28"/>
        </w:rPr>
        <w:t>Thomas</w:t>
      </w:r>
      <w:r w:rsidRPr="006A65D5">
        <w:rPr>
          <w:rFonts w:cs="Tahoma"/>
          <w:b/>
          <w:sz w:val="28"/>
        </w:rPr>
        <w:t xml:space="preserve"> </w:t>
      </w:r>
      <w:r w:rsidRPr="00352F5A">
        <w:rPr>
          <w:rFonts w:cs="Tahoma"/>
          <w:b/>
          <w:noProof/>
          <w:sz w:val="28"/>
        </w:rPr>
        <w:t>DUBOUDIN</w:t>
      </w:r>
    </w:p>
    <w:p w:rsidR="00732674" w:rsidRPr="006A65D5" w:rsidRDefault="00732674" w:rsidP="00761EE5">
      <w:pPr>
        <w:jc w:val="center"/>
        <w:rPr>
          <w:rFonts w:cs="Tahoma"/>
          <w:b/>
          <w:sz w:val="24"/>
        </w:rPr>
      </w:pPr>
    </w:p>
    <w:p w:rsidR="00732674" w:rsidRDefault="00732674" w:rsidP="00761EE5">
      <w:pPr>
        <w:rPr>
          <w:rFonts w:cs="Tahoma"/>
        </w:rPr>
      </w:pPr>
    </w:p>
    <w:p w:rsidR="00732674" w:rsidRDefault="00732674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32674" w:rsidRPr="006A65D5" w:rsidRDefault="00732674" w:rsidP="00761EE5">
      <w:pPr>
        <w:rPr>
          <w:rFonts w:cs="Tahoma"/>
        </w:rPr>
      </w:pPr>
    </w:p>
    <w:p w:rsidR="00732674" w:rsidRDefault="0073267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32674" w:rsidRPr="006A65D5" w:rsidRDefault="00732674" w:rsidP="00761EE5">
      <w:pPr>
        <w:rPr>
          <w:rFonts w:cs="Tahoma"/>
        </w:rPr>
      </w:pPr>
    </w:p>
    <w:p w:rsidR="00732674" w:rsidRDefault="0073267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32674" w:rsidRPr="006A65D5" w:rsidRDefault="00732674" w:rsidP="00761EE5">
      <w:pPr>
        <w:rPr>
          <w:rFonts w:cs="Tahoma"/>
        </w:rPr>
      </w:pPr>
    </w:p>
    <w:p w:rsidR="00732674" w:rsidRDefault="00732674" w:rsidP="00761EE5">
      <w:pPr>
        <w:spacing w:line="360" w:lineRule="auto"/>
        <w:rPr>
          <w:rFonts w:cs="Tahoma"/>
          <w:b/>
          <w:i/>
        </w:rPr>
      </w:pPr>
      <w:r w:rsidRPr="00352F5A">
        <w:rPr>
          <w:rFonts w:cs="Tahoma"/>
          <w:b/>
          <w:i/>
          <w:noProof/>
        </w:rPr>
        <w:t>Deep Diversity Learning for Better Generalization to Unseen Domains</w:t>
      </w:r>
    </w:p>
    <w:p w:rsidR="00732674" w:rsidRDefault="0073267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32674" w:rsidRPr="006A65D5" w:rsidRDefault="00732674" w:rsidP="00761EE5">
      <w:pPr>
        <w:rPr>
          <w:rFonts w:cs="Tahoma"/>
        </w:rPr>
      </w:pPr>
    </w:p>
    <w:p w:rsidR="00732674" w:rsidRDefault="0073267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32674" w:rsidRDefault="0073267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N. VINCENT</w:t>
            </w: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Université Paris-Cité - Laboratoire LIPADE - Equipe Systèmes Intelligents de Perception - 45, rue des Saints-Pères - 75270 Paris Cedex 06</w:t>
            </w: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A. HABRARD</w:t>
            </w: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Université Jean Monnet - Laboratoire Hubert Curien - 18 rue du Professeur Benoît Lauras - 42000 Saint-Etienne</w:t>
            </w: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S. RUAN</w:t>
            </w:r>
          </w:p>
        </w:tc>
        <w:tc>
          <w:tcPr>
            <w:tcW w:w="2268" w:type="dxa"/>
          </w:tcPr>
          <w:p w:rsidR="00732674" w:rsidRPr="00E854E5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Université Jean Monnet, Laboratoire Hubert Curien - 18 rue du Professeur Benoît Lauras - 42000 Saint-Etienne</w:t>
            </w: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E. DELLANDREA</w:t>
            </w: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Département Mathématiques et Informatique  - Ecole centrale de Lyon</w:t>
            </w: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L. CHEN</w:t>
            </w: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  <w:r w:rsidRPr="00352F5A">
              <w:rPr>
                <w:rFonts w:cs="Tahoma"/>
                <w:noProof/>
                <w:sz w:val="18"/>
                <w:szCs w:val="18"/>
              </w:rPr>
              <w:t>Département Mathématiques et Informatique  - Ecole centrale de Lyon</w:t>
            </w: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732674" w:rsidRPr="009D71E6" w:rsidTr="00486350">
        <w:tc>
          <w:tcPr>
            <w:tcW w:w="1809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32674" w:rsidRPr="009D71E6" w:rsidRDefault="00732674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32674" w:rsidRDefault="00732674" w:rsidP="00761EE5">
      <w:pPr>
        <w:jc w:val="center"/>
        <w:rPr>
          <w:rFonts w:cs="Tahoma"/>
          <w:b/>
          <w:i/>
        </w:rPr>
      </w:pPr>
    </w:p>
    <w:p w:rsidR="00732674" w:rsidRPr="00FB23E0" w:rsidRDefault="0073267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32674" w:rsidRDefault="00732674" w:rsidP="00062694">
      <w:pPr>
        <w:sectPr w:rsidR="00732674" w:rsidSect="00732674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32674" w:rsidRDefault="00732674" w:rsidP="00062694"/>
    <w:sectPr w:rsidR="00732674" w:rsidSect="00732674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74" w:rsidRDefault="00732674" w:rsidP="008C02C8">
      <w:r>
        <w:separator/>
      </w:r>
    </w:p>
  </w:endnote>
  <w:endnote w:type="continuationSeparator" w:id="0">
    <w:p w:rsidR="00732674" w:rsidRDefault="0073267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74" w:rsidRDefault="00732674" w:rsidP="008C02C8">
      <w:r>
        <w:separator/>
      </w:r>
    </w:p>
  </w:footnote>
  <w:footnote w:type="continuationSeparator" w:id="0">
    <w:p w:rsidR="00732674" w:rsidRDefault="0073267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4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4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4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3267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32674"/>
    <w:rsid w:val="00761EE5"/>
    <w:rsid w:val="0085335F"/>
    <w:rsid w:val="00884C2E"/>
    <w:rsid w:val="008C02C8"/>
    <w:rsid w:val="009002F7"/>
    <w:rsid w:val="009A2AFA"/>
    <w:rsid w:val="00AA33F2"/>
    <w:rsid w:val="00B82F7C"/>
    <w:rsid w:val="00C551A2"/>
    <w:rsid w:val="00D04B8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207129-B4EB-412F-B832-6AFD52A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7B2E-FAA5-4510-907B-7402F309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2022-12-12T10:45:00Z</dcterms:created>
  <dcterms:modified xsi:type="dcterms:W3CDTF">2022-12-12T10:45:00Z</dcterms:modified>
</cp:coreProperties>
</file>